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1955" w14:textId="77777777" w:rsidR="00E1679F" w:rsidRPr="00BE3975" w:rsidRDefault="00E1679F" w:rsidP="00E1679F">
      <w:pPr>
        <w:spacing w:line="276" w:lineRule="auto"/>
        <w:jc w:val="center"/>
        <w:rPr>
          <w:b/>
          <w:szCs w:val="28"/>
        </w:rPr>
      </w:pPr>
      <w:r w:rsidRPr="00BE3975">
        <w:rPr>
          <w:b/>
          <w:szCs w:val="28"/>
        </w:rPr>
        <w:t xml:space="preserve">МИНИСТЕРСТВО </w:t>
      </w:r>
      <w:r>
        <w:rPr>
          <w:b/>
          <w:szCs w:val="28"/>
        </w:rPr>
        <w:t xml:space="preserve">НАУКИ И ВЫСШЕГО </w:t>
      </w:r>
      <w:r w:rsidRPr="00BE3975">
        <w:rPr>
          <w:b/>
          <w:szCs w:val="28"/>
        </w:rPr>
        <w:t xml:space="preserve">ОБРАЗОВАНИЯ </w:t>
      </w:r>
      <w:r>
        <w:rPr>
          <w:b/>
          <w:szCs w:val="28"/>
        </w:rPr>
        <w:t>РФ</w:t>
      </w:r>
    </w:p>
    <w:p w14:paraId="62A787D3" w14:textId="77777777" w:rsidR="00E1679F" w:rsidRPr="00BE3975" w:rsidRDefault="00E1679F" w:rsidP="00E1679F">
      <w:pPr>
        <w:spacing w:line="276" w:lineRule="auto"/>
        <w:jc w:val="center"/>
        <w:rPr>
          <w:b/>
          <w:szCs w:val="28"/>
        </w:rPr>
      </w:pPr>
      <w:r w:rsidRPr="00BE3975">
        <w:rPr>
          <w:b/>
          <w:szCs w:val="28"/>
        </w:rPr>
        <w:t>ФГБОУ</w:t>
      </w:r>
      <w:r>
        <w:rPr>
          <w:b/>
          <w:szCs w:val="28"/>
        </w:rPr>
        <w:t xml:space="preserve"> В</w:t>
      </w:r>
      <w:r w:rsidRPr="00BE3975">
        <w:rPr>
          <w:b/>
          <w:szCs w:val="28"/>
        </w:rPr>
        <w:t>О «УДМУРТСКИЙ ГОСУДАРСТВЕННЫЙ УНИВЕРСИТЕТ»</w:t>
      </w:r>
    </w:p>
    <w:p w14:paraId="5012A176" w14:textId="77777777" w:rsidR="00E1679F" w:rsidRPr="00480730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14:paraId="75C916B6" w14:textId="77777777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szCs w:val="28"/>
        </w:rPr>
      </w:pPr>
    </w:p>
    <w:p w14:paraId="3E794512" w14:textId="5AD5A61E" w:rsidR="00E1679F" w:rsidRPr="00CD67F9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Cs w:val="28"/>
        </w:rPr>
      </w:pPr>
      <w:r w:rsidRPr="00CD67F9">
        <w:rPr>
          <w:bCs/>
          <w:szCs w:val="28"/>
        </w:rPr>
        <w:t xml:space="preserve">Кафедра </w:t>
      </w:r>
    </w:p>
    <w:p w14:paraId="4D5B8E3E" w14:textId="2BF920D4" w:rsidR="00E1679F" w:rsidRPr="00CD67F9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Cs w:val="28"/>
        </w:rPr>
      </w:pPr>
      <w:r w:rsidRPr="008F0251">
        <w:rPr>
          <w:bCs/>
          <w:szCs w:val="28"/>
        </w:rPr>
        <w:t>Направление подготовки</w:t>
      </w:r>
      <w:r w:rsidRPr="00035C57">
        <w:rPr>
          <w:bCs/>
          <w:szCs w:val="28"/>
        </w:rPr>
        <w:t xml:space="preserve"> </w:t>
      </w:r>
    </w:p>
    <w:p w14:paraId="4C6CBE09" w14:textId="77777777" w:rsidR="00E1679F" w:rsidRPr="008F0251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5E27E15A" w14:textId="77777777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35978F55" w14:textId="77777777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12627185" w14:textId="77777777" w:rsidR="00E1679F" w:rsidRPr="008F0251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КУРСОВАЯ РАБОТА</w:t>
      </w:r>
    </w:p>
    <w:p w14:paraId="65A9B349" w14:textId="77777777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</w:p>
    <w:p w14:paraId="3A4FEBA9" w14:textId="77777777" w:rsidR="00E1679F" w:rsidRDefault="00E1679F" w:rsidP="00E1679F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647E0A4" w14:textId="0D43DB75" w:rsidR="00007CFB" w:rsidRPr="0040541E" w:rsidRDefault="00E1679F" w:rsidP="00007CFB">
      <w:pPr>
        <w:spacing w:after="0" w:line="360" w:lineRule="auto"/>
        <w:ind w:firstLine="709"/>
        <w:jc w:val="center"/>
        <w:rPr>
          <w:rFonts w:cs="Times New Roman"/>
          <w:b/>
          <w:shd w:val="clear" w:color="auto" w:fill="FFFFFF"/>
        </w:rPr>
      </w:pPr>
      <w:r>
        <w:rPr>
          <w:b/>
          <w:szCs w:val="28"/>
        </w:rPr>
        <w:t>на тему:</w:t>
      </w:r>
      <w:r w:rsidR="00007CFB">
        <w:rPr>
          <w:b/>
          <w:szCs w:val="28"/>
        </w:rPr>
        <w:t xml:space="preserve"> </w:t>
      </w:r>
      <w:r w:rsidR="00007CFB">
        <w:rPr>
          <w:rFonts w:cs="Times New Roman"/>
          <w:b/>
          <w:shd w:val="clear" w:color="auto" w:fill="FFFFFF"/>
        </w:rPr>
        <w:t>о</w:t>
      </w:r>
      <w:r w:rsidR="00007CFB" w:rsidRPr="0040541E">
        <w:rPr>
          <w:rFonts w:cs="Times New Roman"/>
          <w:b/>
          <w:shd w:val="clear" w:color="auto" w:fill="FFFFFF"/>
        </w:rPr>
        <w:t xml:space="preserve">ценка адаптивных возможностей организма людей болеющих </w:t>
      </w:r>
      <w:proofErr w:type="spellStart"/>
      <w:r w:rsidR="00007CFB" w:rsidRPr="0040541E">
        <w:rPr>
          <w:rFonts w:cs="Times New Roman"/>
          <w:b/>
          <w:shd w:val="clear" w:color="auto" w:fill="FFFFFF"/>
        </w:rPr>
        <w:t>антропонозным</w:t>
      </w:r>
      <w:proofErr w:type="spellEnd"/>
      <w:r w:rsidR="00007CFB" w:rsidRPr="0040541E">
        <w:rPr>
          <w:rFonts w:cs="Times New Roman"/>
          <w:b/>
          <w:shd w:val="clear" w:color="auto" w:fill="FFFFFF"/>
        </w:rPr>
        <w:t xml:space="preserve"> заболеванием на примере </w:t>
      </w:r>
      <w:r w:rsidR="00007CFB">
        <w:rPr>
          <w:rFonts w:cs="Times New Roman"/>
          <w:b/>
          <w:shd w:val="clear" w:color="auto" w:fill="FFFFFF"/>
        </w:rPr>
        <w:t>с</w:t>
      </w:r>
      <w:r w:rsidR="00007CFB" w:rsidRPr="0040541E">
        <w:rPr>
          <w:rFonts w:cs="Times New Roman"/>
          <w:b/>
          <w:shd w:val="clear" w:color="auto" w:fill="FFFFFF"/>
        </w:rPr>
        <w:t>ифилиса</w:t>
      </w:r>
    </w:p>
    <w:p w14:paraId="7E81D1C2" w14:textId="77777777" w:rsidR="00007CFB" w:rsidRDefault="00007CFB" w:rsidP="00007CFB">
      <w:pPr>
        <w:spacing w:after="0"/>
        <w:ind w:firstLine="709"/>
        <w:jc w:val="both"/>
        <w:rPr>
          <w:rFonts w:cs="Times New Roman"/>
          <w:b/>
          <w:shd w:val="clear" w:color="auto" w:fill="FFFFFF"/>
        </w:rPr>
      </w:pPr>
    </w:p>
    <w:p w14:paraId="27107AB4" w14:textId="65E5A716" w:rsidR="00E1679F" w:rsidRDefault="00E1679F" w:rsidP="00E1679F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99A4329" w14:textId="5E0F6A90" w:rsidR="00007CFB" w:rsidRDefault="00007CFB" w:rsidP="00E1679F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077FB05" w14:textId="77777777" w:rsidR="00007CFB" w:rsidRPr="00731CF1" w:rsidRDefault="00007CFB" w:rsidP="00E1679F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E4009BB" w14:textId="77777777" w:rsidR="00E1679F" w:rsidRPr="008F0251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</w:p>
    <w:p w14:paraId="1895D5F7" w14:textId="59C652CD" w:rsidR="00E1679F" w:rsidRP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</w:t>
      </w:r>
      <w:r>
        <w:rPr>
          <w:szCs w:val="28"/>
        </w:rPr>
        <w:t>Выполнил:</w:t>
      </w:r>
    </w:p>
    <w:p w14:paraId="6A3A6802" w14:textId="303CEFEE" w:rsidR="00E1679F" w:rsidRPr="008F0251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i/>
          <w:szCs w:val="28"/>
        </w:rPr>
        <w:t xml:space="preserve">                                                                           </w:t>
      </w:r>
      <w:r>
        <w:rPr>
          <w:szCs w:val="28"/>
        </w:rPr>
        <w:t>Проверил:</w:t>
      </w:r>
    </w:p>
    <w:p w14:paraId="5DB4F7C8" w14:textId="70E6AF9E" w:rsidR="00E1679F" w:rsidRPr="00AF66E6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</w:t>
      </w:r>
      <w:proofErr w:type="spellStart"/>
      <w:proofErr w:type="gramStart"/>
      <w:r w:rsidRPr="00AF66E6">
        <w:rPr>
          <w:i/>
          <w:szCs w:val="28"/>
        </w:rPr>
        <w:t>к.филол</w:t>
      </w:r>
      <w:proofErr w:type="gramEnd"/>
      <w:r w:rsidRPr="00AF66E6">
        <w:rPr>
          <w:i/>
          <w:szCs w:val="28"/>
        </w:rPr>
        <w:t>.наук</w:t>
      </w:r>
      <w:proofErr w:type="spellEnd"/>
      <w:r w:rsidRPr="00AF66E6">
        <w:rPr>
          <w:i/>
          <w:szCs w:val="28"/>
        </w:rPr>
        <w:t>, доцент,</w:t>
      </w:r>
    </w:p>
    <w:p w14:paraId="0844B561" w14:textId="7C66054F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Pr="008F0251">
        <w:rPr>
          <w:szCs w:val="28"/>
        </w:rPr>
        <w:t>________________________</w:t>
      </w:r>
    </w:p>
    <w:p w14:paraId="4EEEFB77" w14:textId="77777777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8"/>
          <w:szCs w:val="18"/>
        </w:rPr>
      </w:pPr>
      <w:r w:rsidRPr="006752E1">
        <w:rPr>
          <w:sz w:val="18"/>
          <w:szCs w:val="18"/>
        </w:rPr>
        <w:t>(решение о допуске)</w:t>
      </w:r>
    </w:p>
    <w:p w14:paraId="331273D7" w14:textId="4A837FFF" w:rsidR="00E1679F" w:rsidRPr="008F0251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«__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 xml:space="preserve">__________ 2022 </w:t>
      </w:r>
      <w:r w:rsidRPr="008F0251">
        <w:rPr>
          <w:szCs w:val="28"/>
        </w:rPr>
        <w:t>г.</w:t>
      </w:r>
    </w:p>
    <w:p w14:paraId="65F2C217" w14:textId="77777777" w:rsidR="00E1679F" w:rsidRPr="008F0251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2D0CD508" w14:textId="77777777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14:paraId="6055643A" w14:textId="77777777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14:paraId="75248194" w14:textId="77777777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14:paraId="148C062D" w14:textId="67F6A206" w:rsidR="00E1679F" w:rsidRDefault="00E1679F" w:rsidP="00E1679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t>Ижевск – 2022</w:t>
      </w:r>
    </w:p>
    <w:p w14:paraId="02394799" w14:textId="7F46DDA2" w:rsidR="00C36DF9" w:rsidRDefault="00C36DF9" w:rsidP="00007CFB">
      <w:pPr>
        <w:pageBreakBefore/>
        <w:spacing w:after="0"/>
        <w:ind w:firstLine="709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lastRenderedPageBreak/>
        <w:t>Оглавление</w:t>
      </w:r>
    </w:p>
    <w:p w14:paraId="20E6C890" w14:textId="50A9085D" w:rsidR="00C36DF9" w:rsidRDefault="00C36DF9" w:rsidP="006C0B77">
      <w:pPr>
        <w:spacing w:after="0"/>
        <w:ind w:firstLine="709"/>
        <w:jc w:val="both"/>
        <w:rPr>
          <w:rFonts w:cs="Times New Roman"/>
          <w:b/>
          <w:shd w:val="clear" w:color="auto" w:fill="FFFFFF"/>
        </w:rPr>
      </w:pPr>
    </w:p>
    <w:sdt>
      <w:sdtPr>
        <w:id w:val="1036626271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b/>
          <w:bCs/>
          <w:color w:val="auto"/>
          <w:sz w:val="28"/>
          <w:szCs w:val="22"/>
          <w:lang w:eastAsia="en-US"/>
        </w:rPr>
      </w:sdtEndPr>
      <w:sdtContent>
        <w:p w14:paraId="44D5069B" w14:textId="7A258D7F" w:rsidR="00007CFB" w:rsidRDefault="00007CFB">
          <w:pPr>
            <w:pStyle w:val="a8"/>
          </w:pPr>
        </w:p>
        <w:p w14:paraId="08EF1957" w14:textId="054E83E7" w:rsidR="00140628" w:rsidRPr="00140628" w:rsidRDefault="00007CFB" w:rsidP="00140628">
          <w:pPr>
            <w:pStyle w:val="12"/>
            <w:tabs>
              <w:tab w:val="right" w:leader="dot" w:pos="9628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13390275" w:history="1">
            <w:r w:rsidR="00140628" w:rsidRPr="00140628">
              <w:rPr>
                <w:rStyle w:val="a9"/>
                <w:rFonts w:cs="Times New Roman"/>
                <w:noProof/>
              </w:rPr>
              <w:t>Введение</w:t>
            </w:r>
            <w:r w:rsidR="00140628" w:rsidRPr="00140628">
              <w:rPr>
                <w:noProof/>
                <w:webHidden/>
              </w:rPr>
              <w:tab/>
            </w:r>
            <w:r w:rsidR="00140628" w:rsidRPr="00140628">
              <w:rPr>
                <w:noProof/>
                <w:webHidden/>
              </w:rPr>
              <w:fldChar w:fldCharType="begin"/>
            </w:r>
            <w:r w:rsidR="00140628" w:rsidRPr="00140628">
              <w:rPr>
                <w:noProof/>
                <w:webHidden/>
              </w:rPr>
              <w:instrText xml:space="preserve"> PAGEREF _Toc113390275 \h </w:instrText>
            </w:r>
            <w:r w:rsidR="00140628" w:rsidRPr="00140628">
              <w:rPr>
                <w:noProof/>
                <w:webHidden/>
              </w:rPr>
            </w:r>
            <w:r w:rsidR="00140628" w:rsidRPr="00140628">
              <w:rPr>
                <w:noProof/>
                <w:webHidden/>
              </w:rPr>
              <w:fldChar w:fldCharType="separate"/>
            </w:r>
            <w:r w:rsidR="00140628" w:rsidRPr="00140628">
              <w:rPr>
                <w:noProof/>
                <w:webHidden/>
              </w:rPr>
              <w:t>3</w:t>
            </w:r>
            <w:r w:rsidR="00140628" w:rsidRPr="00140628">
              <w:rPr>
                <w:noProof/>
                <w:webHidden/>
              </w:rPr>
              <w:fldChar w:fldCharType="end"/>
            </w:r>
          </w:hyperlink>
        </w:p>
        <w:p w14:paraId="57ABCBA3" w14:textId="4CA8A82A" w:rsidR="00140628" w:rsidRPr="00140628" w:rsidRDefault="00140628" w:rsidP="00140628">
          <w:pPr>
            <w:pStyle w:val="12"/>
            <w:tabs>
              <w:tab w:val="right" w:leader="dot" w:pos="9628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3390276" w:history="1">
            <w:r w:rsidRPr="00140628">
              <w:rPr>
                <w:rStyle w:val="a9"/>
                <w:rFonts w:cs="Times New Roman"/>
                <w:noProof/>
              </w:rPr>
              <w:t>Глава 1. Теоретические аспекты адаптивных возможностей организма людей, болеющих сифилисом</w:t>
            </w:r>
            <w:r w:rsidRPr="00140628">
              <w:rPr>
                <w:noProof/>
                <w:webHidden/>
              </w:rPr>
              <w:tab/>
            </w:r>
            <w:r w:rsidRPr="00140628">
              <w:rPr>
                <w:noProof/>
                <w:webHidden/>
              </w:rPr>
              <w:fldChar w:fldCharType="begin"/>
            </w:r>
            <w:r w:rsidRPr="00140628">
              <w:rPr>
                <w:noProof/>
                <w:webHidden/>
              </w:rPr>
              <w:instrText xml:space="preserve"> PAGEREF _Toc113390276 \h </w:instrText>
            </w:r>
            <w:r w:rsidRPr="00140628">
              <w:rPr>
                <w:noProof/>
                <w:webHidden/>
              </w:rPr>
            </w:r>
            <w:r w:rsidRPr="00140628">
              <w:rPr>
                <w:noProof/>
                <w:webHidden/>
              </w:rPr>
              <w:fldChar w:fldCharType="separate"/>
            </w:r>
            <w:r w:rsidRPr="00140628">
              <w:rPr>
                <w:noProof/>
                <w:webHidden/>
              </w:rPr>
              <w:t>5</w:t>
            </w:r>
            <w:r w:rsidRPr="00140628">
              <w:rPr>
                <w:noProof/>
                <w:webHidden/>
              </w:rPr>
              <w:fldChar w:fldCharType="end"/>
            </w:r>
          </w:hyperlink>
        </w:p>
        <w:p w14:paraId="74B00C6B" w14:textId="3980F307" w:rsidR="00140628" w:rsidRPr="00140628" w:rsidRDefault="00140628" w:rsidP="00140628">
          <w:pPr>
            <w:pStyle w:val="12"/>
            <w:tabs>
              <w:tab w:val="right" w:leader="dot" w:pos="9628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3390277" w:history="1">
            <w:r w:rsidRPr="00140628">
              <w:rPr>
                <w:rStyle w:val="a9"/>
                <w:rFonts w:cs="Times New Roman"/>
                <w:noProof/>
              </w:rPr>
              <w:t>1.1 Общие вопросы и основные характеристики сифилиса</w:t>
            </w:r>
            <w:r w:rsidRPr="00140628">
              <w:rPr>
                <w:noProof/>
                <w:webHidden/>
              </w:rPr>
              <w:tab/>
            </w:r>
            <w:r w:rsidRPr="00140628">
              <w:rPr>
                <w:noProof/>
                <w:webHidden/>
              </w:rPr>
              <w:fldChar w:fldCharType="begin"/>
            </w:r>
            <w:r w:rsidRPr="00140628">
              <w:rPr>
                <w:noProof/>
                <w:webHidden/>
              </w:rPr>
              <w:instrText xml:space="preserve"> PAGEREF _Toc113390277 \h </w:instrText>
            </w:r>
            <w:r w:rsidRPr="00140628">
              <w:rPr>
                <w:noProof/>
                <w:webHidden/>
              </w:rPr>
            </w:r>
            <w:r w:rsidRPr="00140628">
              <w:rPr>
                <w:noProof/>
                <w:webHidden/>
              </w:rPr>
              <w:fldChar w:fldCharType="separate"/>
            </w:r>
            <w:r w:rsidRPr="00140628">
              <w:rPr>
                <w:noProof/>
                <w:webHidden/>
              </w:rPr>
              <w:t>5</w:t>
            </w:r>
            <w:r w:rsidRPr="00140628">
              <w:rPr>
                <w:noProof/>
                <w:webHidden/>
              </w:rPr>
              <w:fldChar w:fldCharType="end"/>
            </w:r>
          </w:hyperlink>
        </w:p>
        <w:p w14:paraId="20D96DC4" w14:textId="2191836D" w:rsidR="00140628" w:rsidRPr="00140628" w:rsidRDefault="00140628" w:rsidP="00140628">
          <w:pPr>
            <w:pStyle w:val="12"/>
            <w:tabs>
              <w:tab w:val="right" w:leader="dot" w:pos="9628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3390278" w:history="1">
            <w:r w:rsidRPr="00140628">
              <w:rPr>
                <w:rStyle w:val="a9"/>
                <w:rFonts w:cs="Times New Roman"/>
                <w:noProof/>
              </w:rPr>
              <w:t>1.2 Иммунные реакции при заражении сифилисом</w:t>
            </w:r>
            <w:r w:rsidRPr="00140628">
              <w:rPr>
                <w:noProof/>
                <w:webHidden/>
              </w:rPr>
              <w:tab/>
            </w:r>
            <w:r w:rsidRPr="00140628">
              <w:rPr>
                <w:noProof/>
                <w:webHidden/>
              </w:rPr>
              <w:fldChar w:fldCharType="begin"/>
            </w:r>
            <w:r w:rsidRPr="00140628">
              <w:rPr>
                <w:noProof/>
                <w:webHidden/>
              </w:rPr>
              <w:instrText xml:space="preserve"> PAGEREF _Toc113390278 \h </w:instrText>
            </w:r>
            <w:r w:rsidRPr="00140628">
              <w:rPr>
                <w:noProof/>
                <w:webHidden/>
              </w:rPr>
            </w:r>
            <w:r w:rsidRPr="00140628">
              <w:rPr>
                <w:noProof/>
                <w:webHidden/>
              </w:rPr>
              <w:fldChar w:fldCharType="separate"/>
            </w:r>
            <w:r w:rsidRPr="00140628">
              <w:rPr>
                <w:noProof/>
                <w:webHidden/>
              </w:rPr>
              <w:t>11</w:t>
            </w:r>
            <w:r w:rsidRPr="00140628">
              <w:rPr>
                <w:noProof/>
                <w:webHidden/>
              </w:rPr>
              <w:fldChar w:fldCharType="end"/>
            </w:r>
          </w:hyperlink>
        </w:p>
        <w:p w14:paraId="5054CCA6" w14:textId="6A5E7793" w:rsidR="00140628" w:rsidRPr="00140628" w:rsidRDefault="00140628" w:rsidP="00140628">
          <w:pPr>
            <w:pStyle w:val="12"/>
            <w:tabs>
              <w:tab w:val="right" w:leader="dot" w:pos="9628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3390279" w:history="1">
            <w:r w:rsidRPr="00140628">
              <w:rPr>
                <w:rStyle w:val="a9"/>
                <w:rFonts w:cs="Times New Roman"/>
                <w:noProof/>
              </w:rPr>
              <w:t>1.3 Адаптивные возможности организма при сифилисе</w:t>
            </w:r>
            <w:r w:rsidRPr="00140628">
              <w:rPr>
                <w:noProof/>
                <w:webHidden/>
              </w:rPr>
              <w:tab/>
            </w:r>
            <w:r w:rsidRPr="00140628">
              <w:rPr>
                <w:noProof/>
                <w:webHidden/>
              </w:rPr>
              <w:fldChar w:fldCharType="begin"/>
            </w:r>
            <w:r w:rsidRPr="00140628">
              <w:rPr>
                <w:noProof/>
                <w:webHidden/>
              </w:rPr>
              <w:instrText xml:space="preserve"> PAGEREF _Toc113390279 \h </w:instrText>
            </w:r>
            <w:r w:rsidRPr="00140628">
              <w:rPr>
                <w:noProof/>
                <w:webHidden/>
              </w:rPr>
            </w:r>
            <w:r w:rsidRPr="00140628">
              <w:rPr>
                <w:noProof/>
                <w:webHidden/>
              </w:rPr>
              <w:fldChar w:fldCharType="separate"/>
            </w:r>
            <w:r w:rsidRPr="00140628">
              <w:rPr>
                <w:noProof/>
                <w:webHidden/>
              </w:rPr>
              <w:t>19</w:t>
            </w:r>
            <w:r w:rsidRPr="00140628">
              <w:rPr>
                <w:noProof/>
                <w:webHidden/>
              </w:rPr>
              <w:fldChar w:fldCharType="end"/>
            </w:r>
          </w:hyperlink>
        </w:p>
        <w:p w14:paraId="603BCAFA" w14:textId="5B510743" w:rsidR="00140628" w:rsidRPr="00140628" w:rsidRDefault="00140628" w:rsidP="00140628">
          <w:pPr>
            <w:pStyle w:val="12"/>
            <w:tabs>
              <w:tab w:val="right" w:leader="dot" w:pos="9628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3390280" w:history="1">
            <w:r w:rsidRPr="00140628">
              <w:rPr>
                <w:rStyle w:val="a9"/>
                <w:rFonts w:cs="Times New Roman"/>
                <w:noProof/>
              </w:rPr>
              <w:t>Глава 2. Анализ адаптивных возможностей организма на примере исследования иммунологической реактивности при заражении сифилисом</w:t>
            </w:r>
            <w:r w:rsidRPr="00140628">
              <w:rPr>
                <w:noProof/>
                <w:webHidden/>
              </w:rPr>
              <w:tab/>
            </w:r>
            <w:r w:rsidRPr="00140628">
              <w:rPr>
                <w:noProof/>
                <w:webHidden/>
              </w:rPr>
              <w:fldChar w:fldCharType="begin"/>
            </w:r>
            <w:r w:rsidRPr="00140628">
              <w:rPr>
                <w:noProof/>
                <w:webHidden/>
              </w:rPr>
              <w:instrText xml:space="preserve"> PAGEREF _Toc113390280 \h </w:instrText>
            </w:r>
            <w:r w:rsidRPr="00140628">
              <w:rPr>
                <w:noProof/>
                <w:webHidden/>
              </w:rPr>
            </w:r>
            <w:r w:rsidRPr="00140628">
              <w:rPr>
                <w:noProof/>
                <w:webHidden/>
              </w:rPr>
              <w:fldChar w:fldCharType="separate"/>
            </w:r>
            <w:r w:rsidRPr="00140628">
              <w:rPr>
                <w:noProof/>
                <w:webHidden/>
              </w:rPr>
              <w:t>25</w:t>
            </w:r>
            <w:r w:rsidRPr="00140628">
              <w:rPr>
                <w:noProof/>
                <w:webHidden/>
              </w:rPr>
              <w:fldChar w:fldCharType="end"/>
            </w:r>
          </w:hyperlink>
        </w:p>
        <w:p w14:paraId="70E6CE61" w14:textId="238E7654" w:rsidR="00140628" w:rsidRPr="00140628" w:rsidRDefault="00140628" w:rsidP="00140628">
          <w:pPr>
            <w:pStyle w:val="12"/>
            <w:tabs>
              <w:tab w:val="right" w:leader="dot" w:pos="9628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3390281" w:history="1">
            <w:r w:rsidRPr="00140628">
              <w:rPr>
                <w:rStyle w:val="a9"/>
                <w:rFonts w:cs="Times New Roman"/>
                <w:noProof/>
              </w:rPr>
              <w:t>Заключение</w:t>
            </w:r>
            <w:r w:rsidRPr="00140628">
              <w:rPr>
                <w:noProof/>
                <w:webHidden/>
              </w:rPr>
              <w:tab/>
            </w:r>
            <w:r w:rsidRPr="00140628">
              <w:rPr>
                <w:noProof/>
                <w:webHidden/>
              </w:rPr>
              <w:fldChar w:fldCharType="begin"/>
            </w:r>
            <w:r w:rsidRPr="00140628">
              <w:rPr>
                <w:noProof/>
                <w:webHidden/>
              </w:rPr>
              <w:instrText xml:space="preserve"> PAGEREF _Toc113390281 \h </w:instrText>
            </w:r>
            <w:r w:rsidRPr="00140628">
              <w:rPr>
                <w:noProof/>
                <w:webHidden/>
              </w:rPr>
            </w:r>
            <w:r w:rsidRPr="00140628">
              <w:rPr>
                <w:noProof/>
                <w:webHidden/>
              </w:rPr>
              <w:fldChar w:fldCharType="separate"/>
            </w:r>
            <w:r w:rsidRPr="00140628">
              <w:rPr>
                <w:noProof/>
                <w:webHidden/>
              </w:rPr>
              <w:t>29</w:t>
            </w:r>
            <w:r w:rsidRPr="00140628">
              <w:rPr>
                <w:noProof/>
                <w:webHidden/>
              </w:rPr>
              <w:fldChar w:fldCharType="end"/>
            </w:r>
          </w:hyperlink>
        </w:p>
        <w:p w14:paraId="61885F37" w14:textId="4B009E34" w:rsidR="00140628" w:rsidRDefault="00140628" w:rsidP="00140628">
          <w:pPr>
            <w:pStyle w:val="12"/>
            <w:tabs>
              <w:tab w:val="right" w:leader="dot" w:pos="9628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3390282" w:history="1">
            <w:r w:rsidRPr="00140628">
              <w:rPr>
                <w:rStyle w:val="a9"/>
                <w:rFonts w:cs="Times New Roman"/>
                <w:noProof/>
              </w:rPr>
              <w:t>Список использованных источников</w:t>
            </w:r>
            <w:r w:rsidRPr="00140628">
              <w:rPr>
                <w:noProof/>
                <w:webHidden/>
              </w:rPr>
              <w:tab/>
            </w:r>
            <w:r w:rsidRPr="00140628">
              <w:rPr>
                <w:noProof/>
                <w:webHidden/>
              </w:rPr>
              <w:fldChar w:fldCharType="begin"/>
            </w:r>
            <w:r w:rsidRPr="00140628">
              <w:rPr>
                <w:noProof/>
                <w:webHidden/>
              </w:rPr>
              <w:instrText xml:space="preserve"> PAGEREF _Toc113390282 \h </w:instrText>
            </w:r>
            <w:r w:rsidRPr="00140628">
              <w:rPr>
                <w:noProof/>
                <w:webHidden/>
              </w:rPr>
            </w:r>
            <w:r w:rsidRPr="00140628">
              <w:rPr>
                <w:noProof/>
                <w:webHidden/>
              </w:rPr>
              <w:fldChar w:fldCharType="separate"/>
            </w:r>
            <w:r w:rsidRPr="00140628">
              <w:rPr>
                <w:noProof/>
                <w:webHidden/>
              </w:rPr>
              <w:t>30</w:t>
            </w:r>
            <w:r w:rsidRPr="00140628">
              <w:rPr>
                <w:noProof/>
                <w:webHidden/>
              </w:rPr>
              <w:fldChar w:fldCharType="end"/>
            </w:r>
          </w:hyperlink>
        </w:p>
        <w:p w14:paraId="3B6B3662" w14:textId="7B911C14" w:rsidR="00007CFB" w:rsidRDefault="00007CFB">
          <w:r>
            <w:rPr>
              <w:b/>
              <w:bCs/>
            </w:rPr>
            <w:fldChar w:fldCharType="end"/>
          </w:r>
        </w:p>
      </w:sdtContent>
    </w:sdt>
    <w:p w14:paraId="2142CD1A" w14:textId="77777777" w:rsidR="00007CFB" w:rsidRDefault="00007CFB" w:rsidP="006C0B77">
      <w:pPr>
        <w:spacing w:after="0"/>
        <w:ind w:firstLine="709"/>
        <w:jc w:val="both"/>
      </w:pPr>
    </w:p>
    <w:p w14:paraId="51019AC5" w14:textId="70CF58ED" w:rsidR="00A37D42" w:rsidRDefault="00C36DF9" w:rsidP="000471E3">
      <w:pPr>
        <w:pStyle w:val="1"/>
        <w:pageBreakBefore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13390275"/>
      <w:r w:rsidRPr="00007CF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14:paraId="0D28C281" w14:textId="3D48A1E4" w:rsidR="000471E3" w:rsidRDefault="000471E3" w:rsidP="000471E3">
      <w:pPr>
        <w:spacing w:after="0" w:line="360" w:lineRule="auto"/>
        <w:ind w:firstLine="709"/>
        <w:jc w:val="both"/>
      </w:pPr>
      <w:r>
        <w:t>Сифилис – заболевание, представляющее одну из серьезных проблем медицины, характеризующееся достаточно высоким числом регистрируемых больных, медико-социальной значимостью, трудностями в диагностике и лечении.</w:t>
      </w:r>
    </w:p>
    <w:p w14:paraId="173C218D" w14:textId="2AC2AB6F" w:rsidR="000471E3" w:rsidRDefault="000471E3" w:rsidP="000471E3">
      <w:pPr>
        <w:spacing w:after="0" w:line="360" w:lineRule="auto"/>
        <w:ind w:firstLine="709"/>
        <w:jc w:val="both"/>
      </w:pPr>
      <w:r>
        <w:t>Особенностями течения сифилиса в настоящее время является</w:t>
      </w:r>
      <w:r w:rsidR="00DA680E">
        <w:t xml:space="preserve"> </w:t>
      </w:r>
      <w:r>
        <w:t>уменьшение реакции лимфатической системы на внедрение</w:t>
      </w:r>
      <w:r w:rsidR="00DA680E">
        <w:t xml:space="preserve"> </w:t>
      </w:r>
      <w:r>
        <w:t>в организм бледной трепонемы, увеличение атипичных</w:t>
      </w:r>
      <w:r w:rsidR="00DA680E">
        <w:t xml:space="preserve"> </w:t>
      </w:r>
      <w:r>
        <w:t>и осложненных форм твердого шанкра, увеличение числа</w:t>
      </w:r>
      <w:r w:rsidR="00DA680E">
        <w:t xml:space="preserve"> </w:t>
      </w:r>
      <w:r>
        <w:t>больных с изолированными проявлениями сифилитической</w:t>
      </w:r>
      <w:r w:rsidR="00DA680E">
        <w:t xml:space="preserve"> </w:t>
      </w:r>
      <w:r>
        <w:t>инфекции.</w:t>
      </w:r>
    </w:p>
    <w:p w14:paraId="5D937003" w14:textId="23D89C02" w:rsidR="000471E3" w:rsidRDefault="000471E3" w:rsidP="000471E3">
      <w:pPr>
        <w:spacing w:after="0" w:line="360" w:lineRule="auto"/>
        <w:ind w:firstLine="709"/>
        <w:jc w:val="both"/>
      </w:pPr>
      <w:r>
        <w:t>В последние годы все чаще стали отмечаться неудачи</w:t>
      </w:r>
      <w:r w:rsidR="00DA680E">
        <w:t xml:space="preserve"> </w:t>
      </w:r>
      <w:r>
        <w:t>в лечении больных сифилисом, приводящие к увеличению</w:t>
      </w:r>
      <w:r w:rsidR="00DA680E">
        <w:t xml:space="preserve"> </w:t>
      </w:r>
      <w:r>
        <w:t xml:space="preserve">случаев </w:t>
      </w:r>
      <w:proofErr w:type="spellStart"/>
      <w:r>
        <w:t>серорезистентности</w:t>
      </w:r>
      <w:proofErr w:type="spellEnd"/>
      <w:r>
        <w:t>. Данный феномен после лечения</w:t>
      </w:r>
      <w:r w:rsidR="00DA680E">
        <w:t xml:space="preserve"> </w:t>
      </w:r>
      <w:r>
        <w:t>сифилитической инфекции является актуальной проблемой не</w:t>
      </w:r>
      <w:r w:rsidR="00DA680E">
        <w:t xml:space="preserve"> </w:t>
      </w:r>
      <w:r>
        <w:t>только современной сифилидологии, но и иммунологии.</w:t>
      </w:r>
    </w:p>
    <w:p w14:paraId="6D142BD7" w14:textId="77777777" w:rsidR="00CA6610" w:rsidRDefault="00735B8E" w:rsidP="00735B8E">
      <w:pPr>
        <w:spacing w:after="0" w:line="360" w:lineRule="auto"/>
        <w:ind w:firstLine="709"/>
        <w:jc w:val="both"/>
      </w:pPr>
      <w:r>
        <w:t xml:space="preserve">Основные механизмы развития инфекционного процесса при сифилисе связаны с иммунными реакциями, исследование которых при сифилисе актуально, и необходимо для создания модели взаимодействия возбудителя и иммунной системы. </w:t>
      </w:r>
    </w:p>
    <w:p w14:paraId="47E5C454" w14:textId="3363C47C" w:rsidR="00735B8E" w:rsidRDefault="00735B8E" w:rsidP="00735B8E">
      <w:pPr>
        <w:spacing w:after="0" w:line="360" w:lineRule="auto"/>
        <w:ind w:firstLine="709"/>
        <w:jc w:val="both"/>
      </w:pPr>
      <w:bookmarkStart w:id="1" w:name="_Hlk113388620"/>
      <w:r>
        <w:t xml:space="preserve">Знание особенностей иммунных реакций при различных клинических формах инфекций способствует улучшению диагностики и лечения, а также необходимо для разработки «иммунологических критериев» </w:t>
      </w:r>
      <w:proofErr w:type="spellStart"/>
      <w:r>
        <w:t>излеченности</w:t>
      </w:r>
      <w:proofErr w:type="spellEnd"/>
      <w:r>
        <w:t xml:space="preserve"> больных сифилисом, так как вопросы серологической резистентности после лечения сифилиса трактуются неоднозначно</w:t>
      </w:r>
      <w:r w:rsidR="00DA0C68">
        <w:t>.</w:t>
      </w:r>
    </w:p>
    <w:bookmarkEnd w:id="1"/>
    <w:p w14:paraId="286B9239" w14:textId="203ECE12" w:rsidR="00E87710" w:rsidRDefault="00E87710" w:rsidP="00E87710">
      <w:pPr>
        <w:spacing w:after="0" w:line="360" w:lineRule="auto"/>
        <w:ind w:firstLine="709"/>
        <w:jc w:val="both"/>
      </w:pPr>
      <w:r>
        <w:t xml:space="preserve">Актуальность выбранной темы исследования заключается в том, что среди социально значимых заболеваний, передаваемых преимущественно половым путем, одну из важнейших позиций в течение длительного времени занимает сифилис. Это обусловлено особенностями клинического течения патологического процесса при сифилисе с постепенным вовлечением и поражением практически систем органов </w:t>
      </w:r>
      <w:proofErr w:type="spellStart"/>
      <w:r>
        <w:t>макроорганизма</w:t>
      </w:r>
      <w:proofErr w:type="spellEnd"/>
      <w:r>
        <w:t xml:space="preserve">, тяжестью развивающихся при этом воспалительных изменений в тканях, </w:t>
      </w:r>
      <w:r>
        <w:lastRenderedPageBreak/>
        <w:t xml:space="preserve">сопровождающихся нарушением функции отдельных органов, развитием тяжелых осложнений и опасностью летального исхода </w:t>
      </w:r>
      <w:r w:rsidRPr="00E87710">
        <w:t>[</w:t>
      </w:r>
      <w:r w:rsidR="00415518">
        <w:t>13</w:t>
      </w:r>
      <w:bookmarkStart w:id="2" w:name="_GoBack"/>
      <w:bookmarkEnd w:id="2"/>
      <w:r w:rsidRPr="00E87710">
        <w:t>]</w:t>
      </w:r>
      <w:r>
        <w:t>.</w:t>
      </w:r>
    </w:p>
    <w:p w14:paraId="73559552" w14:textId="0BB74677" w:rsidR="00302BFC" w:rsidRDefault="00302BFC" w:rsidP="00E87710">
      <w:pPr>
        <w:spacing w:after="0" w:line="360" w:lineRule="auto"/>
        <w:ind w:firstLine="709"/>
        <w:jc w:val="both"/>
      </w:pPr>
      <w:r w:rsidRPr="001846AB">
        <w:rPr>
          <w:b/>
        </w:rPr>
        <w:t>Цель</w:t>
      </w:r>
      <w:r>
        <w:t xml:space="preserve"> данного исследования: </w:t>
      </w:r>
      <w:r w:rsidR="00347993">
        <w:t xml:space="preserve">оценить </w:t>
      </w:r>
      <w:r w:rsidR="00347993" w:rsidRPr="00347993">
        <w:t>адаптивны</w:t>
      </w:r>
      <w:r w:rsidR="00347993">
        <w:t>е</w:t>
      </w:r>
      <w:r w:rsidR="00347993" w:rsidRPr="00347993">
        <w:t xml:space="preserve"> возможност</w:t>
      </w:r>
      <w:r w:rsidR="00347993">
        <w:t>и</w:t>
      </w:r>
      <w:r w:rsidR="00347993" w:rsidRPr="00347993">
        <w:t xml:space="preserve"> организма людей</w:t>
      </w:r>
      <w:r w:rsidR="00347993">
        <w:t>,</w:t>
      </w:r>
      <w:r w:rsidR="00347993" w:rsidRPr="00347993">
        <w:t xml:space="preserve"> болеющих </w:t>
      </w:r>
      <w:proofErr w:type="spellStart"/>
      <w:r w:rsidR="00347993" w:rsidRPr="00347993">
        <w:t>антропонозным</w:t>
      </w:r>
      <w:proofErr w:type="spellEnd"/>
      <w:r w:rsidR="00347993" w:rsidRPr="00347993">
        <w:t xml:space="preserve"> заболеванием на примере сифилиса</w:t>
      </w:r>
    </w:p>
    <w:p w14:paraId="111702C6" w14:textId="75CA95EC" w:rsidR="005E0DDA" w:rsidRDefault="005E0DDA" w:rsidP="00E87710">
      <w:pPr>
        <w:spacing w:after="0" w:line="360" w:lineRule="auto"/>
        <w:ind w:firstLine="709"/>
        <w:jc w:val="both"/>
      </w:pPr>
      <w:r w:rsidRPr="001846AB">
        <w:rPr>
          <w:b/>
        </w:rPr>
        <w:t>Задачи исследования</w:t>
      </w:r>
      <w:r>
        <w:t>:</w:t>
      </w:r>
    </w:p>
    <w:p w14:paraId="77E66875" w14:textId="5CAA36B9" w:rsidR="005E0DDA" w:rsidRDefault="005E0DDA" w:rsidP="00E87710">
      <w:pPr>
        <w:spacing w:after="0" w:line="360" w:lineRule="auto"/>
        <w:ind w:firstLine="709"/>
        <w:jc w:val="both"/>
      </w:pPr>
      <w:r>
        <w:t>1. Изучить научную литературу по данному вопросу;</w:t>
      </w:r>
    </w:p>
    <w:p w14:paraId="09024308" w14:textId="334E5D6B" w:rsidR="005E0DDA" w:rsidRDefault="005E0DDA" w:rsidP="00E87710">
      <w:pPr>
        <w:spacing w:after="0" w:line="360" w:lineRule="auto"/>
        <w:ind w:firstLine="709"/>
        <w:jc w:val="both"/>
      </w:pPr>
      <w:r>
        <w:t>2. Проанализировать изменения организма при инфицировании бледной трепонемой;</w:t>
      </w:r>
    </w:p>
    <w:p w14:paraId="6062ABA2" w14:textId="3CEA8B30" w:rsidR="005E0DDA" w:rsidRDefault="005E0DDA" w:rsidP="00E87710">
      <w:pPr>
        <w:spacing w:after="0" w:line="360" w:lineRule="auto"/>
        <w:ind w:firstLine="709"/>
        <w:jc w:val="both"/>
      </w:pPr>
      <w:r>
        <w:t>3. Рассмотреть адаптивные возможности организма при заражении сифилисом.</w:t>
      </w:r>
    </w:p>
    <w:p w14:paraId="76B0225A" w14:textId="5800EC9D" w:rsidR="00302BFC" w:rsidRDefault="00302BFC" w:rsidP="00E87710">
      <w:pPr>
        <w:spacing w:after="0" w:line="360" w:lineRule="auto"/>
        <w:ind w:firstLine="709"/>
        <w:jc w:val="both"/>
      </w:pPr>
      <w:r w:rsidRPr="00FF3CB6">
        <w:rPr>
          <w:b/>
        </w:rPr>
        <w:t>Объект исследования</w:t>
      </w:r>
      <w:r>
        <w:t>:</w:t>
      </w:r>
      <w:r w:rsidR="00FF3CB6">
        <w:t xml:space="preserve"> возможные изменения иммунной системе при заражении сифилисом</w:t>
      </w:r>
    </w:p>
    <w:p w14:paraId="0A60207A" w14:textId="08836D5B" w:rsidR="00302BFC" w:rsidRDefault="00302BFC" w:rsidP="00E87710">
      <w:pPr>
        <w:spacing w:after="0" w:line="360" w:lineRule="auto"/>
        <w:ind w:firstLine="709"/>
        <w:jc w:val="both"/>
      </w:pPr>
      <w:r w:rsidRPr="00FF3CB6">
        <w:rPr>
          <w:b/>
        </w:rPr>
        <w:t>Предмет исследования</w:t>
      </w:r>
      <w:r>
        <w:t>:</w:t>
      </w:r>
      <w:r w:rsidR="00FF3CB6">
        <w:t xml:space="preserve"> оценка адаптивных возможностей организма в условиях заражения сифилисом</w:t>
      </w:r>
    </w:p>
    <w:p w14:paraId="4C3B4B32" w14:textId="29F6002A" w:rsidR="00302BFC" w:rsidRDefault="00302BFC" w:rsidP="00E87710">
      <w:pPr>
        <w:spacing w:after="0" w:line="360" w:lineRule="auto"/>
        <w:ind w:firstLine="709"/>
        <w:jc w:val="both"/>
      </w:pPr>
      <w:r w:rsidRPr="00FF3CB6">
        <w:rPr>
          <w:b/>
        </w:rPr>
        <w:t>Метод</w:t>
      </w:r>
      <w:r w:rsidR="00735F83" w:rsidRPr="00FF3CB6">
        <w:rPr>
          <w:b/>
        </w:rPr>
        <w:t>ы исследования</w:t>
      </w:r>
      <w:r w:rsidR="00735F83">
        <w:t>:</w:t>
      </w:r>
      <w:r w:rsidR="00FF3CB6">
        <w:t xml:space="preserve"> изучение и анализ данных научных источников</w:t>
      </w:r>
    </w:p>
    <w:p w14:paraId="667FD462" w14:textId="06E1399A" w:rsidR="00302BFC" w:rsidRPr="0053096F" w:rsidRDefault="00302BFC" w:rsidP="00E87710">
      <w:pPr>
        <w:spacing w:after="0" w:line="360" w:lineRule="auto"/>
        <w:ind w:firstLine="709"/>
        <w:jc w:val="both"/>
        <w:rPr>
          <w:b/>
        </w:rPr>
      </w:pPr>
      <w:r w:rsidRPr="0053096F">
        <w:rPr>
          <w:b/>
        </w:rPr>
        <w:t>Теоретическая значимость:</w:t>
      </w:r>
    </w:p>
    <w:p w14:paraId="096B8E55" w14:textId="21C3B112" w:rsidR="00735F83" w:rsidRPr="000471E3" w:rsidRDefault="00735F83" w:rsidP="00E87710">
      <w:pPr>
        <w:spacing w:after="0" w:line="360" w:lineRule="auto"/>
        <w:ind w:firstLine="709"/>
        <w:jc w:val="both"/>
      </w:pPr>
      <w:r>
        <w:t>Данн</w:t>
      </w:r>
      <w:r w:rsidR="0053096F">
        <w:t>ые, полученные в ходе</w:t>
      </w:r>
      <w:r>
        <w:t xml:space="preserve"> исследовани</w:t>
      </w:r>
      <w:r w:rsidR="0053096F">
        <w:t>я,</w:t>
      </w:r>
      <w:r>
        <w:t xml:space="preserve"> мо</w:t>
      </w:r>
      <w:r w:rsidR="0053096F">
        <w:t>гут</w:t>
      </w:r>
      <w:r>
        <w:t xml:space="preserve"> быть использован</w:t>
      </w:r>
      <w:r w:rsidR="0053096F">
        <w:t>ы</w:t>
      </w:r>
      <w:r>
        <w:t xml:space="preserve"> </w:t>
      </w:r>
      <w:r w:rsidR="0053096F">
        <w:t>для практических занятий, а также написания ВКР.</w:t>
      </w:r>
    </w:p>
    <w:p w14:paraId="7DFC5059" w14:textId="297F0469" w:rsidR="0040541E" w:rsidRPr="00302BFC" w:rsidRDefault="000B1AEF" w:rsidP="00302BFC">
      <w:pPr>
        <w:pStyle w:val="1"/>
        <w:pageBreakBefore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13390276"/>
      <w:r w:rsidRPr="00302BF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1. Теоретические аспекты адаптивных возможностей организма людей, болеющих сифилисом</w:t>
      </w:r>
      <w:bookmarkEnd w:id="3"/>
    </w:p>
    <w:p w14:paraId="7CEF5D4A" w14:textId="3C92E342" w:rsidR="000B1AEF" w:rsidRPr="000B1AEF" w:rsidRDefault="000B1AEF" w:rsidP="000B1AEF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13390277"/>
      <w:r w:rsidRPr="000B1AEF">
        <w:rPr>
          <w:rFonts w:ascii="Times New Roman" w:hAnsi="Times New Roman" w:cs="Times New Roman"/>
          <w:b/>
          <w:color w:val="auto"/>
          <w:sz w:val="28"/>
          <w:szCs w:val="28"/>
        </w:rPr>
        <w:t>1.1 Общие вопросы и основные характеристики сифилиса</w:t>
      </w:r>
      <w:bookmarkEnd w:id="4"/>
    </w:p>
    <w:p w14:paraId="1F873619" w14:textId="5F430043" w:rsid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Сифилис </w:t>
      </w:r>
      <w:r w:rsidR="0040541E">
        <w:rPr>
          <w:rFonts w:cs="Times New Roman"/>
          <w:szCs w:val="28"/>
        </w:rPr>
        <w:t>–</w:t>
      </w:r>
      <w:r w:rsidRPr="0040541E">
        <w:rPr>
          <w:rFonts w:cs="Times New Roman"/>
          <w:szCs w:val="28"/>
        </w:rPr>
        <w:t xml:space="preserve"> это инфекционное заболевание, вызываемое бледной трепонемой (бактерией </w:t>
      </w:r>
      <w:proofErr w:type="spellStart"/>
      <w:r w:rsidRPr="0040541E">
        <w:rPr>
          <w:rFonts w:cs="Times New Roman"/>
          <w:szCs w:val="28"/>
        </w:rPr>
        <w:t>Treponema</w:t>
      </w:r>
      <w:proofErr w:type="spellEnd"/>
      <w:r w:rsidRP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pallidum</w:t>
      </w:r>
      <w:proofErr w:type="spellEnd"/>
      <w:r w:rsidRPr="0040541E">
        <w:rPr>
          <w:rFonts w:cs="Times New Roman"/>
          <w:szCs w:val="28"/>
        </w:rPr>
        <w:t xml:space="preserve">). </w:t>
      </w:r>
    </w:p>
    <w:p w14:paraId="46927F95" w14:textId="41082205" w:rsidR="00D97FA3" w:rsidRDefault="00D97FA3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Сифилис – хроническое венерическое заболевание с циклическим течением, поражающее все органы и ткани организма</w:t>
      </w:r>
      <w:r>
        <w:rPr>
          <w:rFonts w:cs="Times New Roman"/>
          <w:szCs w:val="28"/>
        </w:rPr>
        <w:t xml:space="preserve">. </w:t>
      </w:r>
      <w:r w:rsidRPr="00D97FA3">
        <w:rPr>
          <w:rFonts w:cs="Times New Roman"/>
          <w:szCs w:val="28"/>
        </w:rPr>
        <w:t xml:space="preserve">Возбудитель </w:t>
      </w:r>
      <w:r w:rsidR="00F04986">
        <w:rPr>
          <w:rFonts w:cs="Times New Roman"/>
          <w:szCs w:val="28"/>
        </w:rPr>
        <w:t>–</w:t>
      </w:r>
      <w:r w:rsidRPr="00D97FA3">
        <w:rPr>
          <w:rFonts w:cs="Times New Roman"/>
          <w:szCs w:val="28"/>
        </w:rPr>
        <w:t xml:space="preserve"> сем</w:t>
      </w:r>
      <w:r w:rsidR="00F04986">
        <w:rPr>
          <w:rFonts w:cs="Times New Roman"/>
          <w:szCs w:val="28"/>
        </w:rPr>
        <w:t xml:space="preserve">ейство </w:t>
      </w:r>
      <w:proofErr w:type="spellStart"/>
      <w:r w:rsidRPr="00D97FA3">
        <w:rPr>
          <w:rFonts w:cs="Times New Roman"/>
          <w:szCs w:val="28"/>
        </w:rPr>
        <w:t>Spirochaetaceae</w:t>
      </w:r>
      <w:proofErr w:type="spellEnd"/>
      <w:r>
        <w:rPr>
          <w:rFonts w:cs="Times New Roman"/>
          <w:szCs w:val="28"/>
        </w:rPr>
        <w:t xml:space="preserve">, </w:t>
      </w:r>
      <w:r w:rsidRPr="00D97FA3">
        <w:rPr>
          <w:rFonts w:cs="Times New Roman"/>
          <w:szCs w:val="28"/>
        </w:rPr>
        <w:t xml:space="preserve">род </w:t>
      </w:r>
      <w:proofErr w:type="spellStart"/>
      <w:r w:rsidRPr="00D97FA3">
        <w:rPr>
          <w:rFonts w:cs="Times New Roman"/>
          <w:szCs w:val="28"/>
        </w:rPr>
        <w:t>Treponema</w:t>
      </w:r>
      <w:proofErr w:type="spellEnd"/>
      <w:r>
        <w:rPr>
          <w:rFonts w:cs="Times New Roman"/>
          <w:szCs w:val="28"/>
        </w:rPr>
        <w:t xml:space="preserve">, </w:t>
      </w:r>
      <w:r w:rsidRPr="00D97FA3">
        <w:rPr>
          <w:rFonts w:cs="Times New Roman"/>
          <w:szCs w:val="28"/>
        </w:rPr>
        <w:t xml:space="preserve">вид: </w:t>
      </w:r>
      <w:proofErr w:type="spellStart"/>
      <w:r w:rsidRPr="00D97FA3">
        <w:rPr>
          <w:rFonts w:cs="Times New Roman"/>
          <w:szCs w:val="28"/>
        </w:rPr>
        <w:t>Tr</w:t>
      </w:r>
      <w:proofErr w:type="spellEnd"/>
      <w:r w:rsidRPr="00D97FA3">
        <w:rPr>
          <w:rFonts w:cs="Times New Roman"/>
          <w:szCs w:val="28"/>
        </w:rPr>
        <w:t xml:space="preserve">. </w:t>
      </w:r>
      <w:proofErr w:type="spellStart"/>
      <w:r w:rsidRPr="00D97FA3">
        <w:rPr>
          <w:rFonts w:cs="Times New Roman"/>
          <w:szCs w:val="28"/>
        </w:rPr>
        <w:t>pallidum</w:t>
      </w:r>
      <w:proofErr w:type="spellEnd"/>
      <w:r w:rsidRPr="00D97FA3">
        <w:rPr>
          <w:rFonts w:cs="Times New Roman"/>
          <w:szCs w:val="28"/>
        </w:rPr>
        <w:t xml:space="preserve"> («бледная </w:t>
      </w:r>
      <w:proofErr w:type="spellStart"/>
      <w:r w:rsidRPr="00D97FA3">
        <w:rPr>
          <w:rFonts w:cs="Times New Roman"/>
          <w:szCs w:val="28"/>
        </w:rPr>
        <w:t>трепанема</w:t>
      </w:r>
      <w:proofErr w:type="spellEnd"/>
      <w:r w:rsidRPr="00D97FA3">
        <w:rPr>
          <w:rFonts w:cs="Times New Roman"/>
          <w:szCs w:val="28"/>
        </w:rPr>
        <w:t>»)</w:t>
      </w:r>
      <w:r w:rsidR="00F04986">
        <w:rPr>
          <w:rFonts w:cs="Times New Roman"/>
          <w:szCs w:val="28"/>
        </w:rPr>
        <w:t>.</w:t>
      </w:r>
    </w:p>
    <w:p w14:paraId="41B60334" w14:textId="3067BF0E" w:rsidR="00982020" w:rsidRDefault="00982020" w:rsidP="0098202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82020">
        <w:rPr>
          <w:rFonts w:cs="Times New Roman"/>
          <w:szCs w:val="28"/>
        </w:rPr>
        <w:t>Сифилис передается преимущественно половым путем, характеризуется</w:t>
      </w:r>
      <w:r>
        <w:rPr>
          <w:rFonts w:cs="Times New Roman"/>
          <w:szCs w:val="28"/>
        </w:rPr>
        <w:t xml:space="preserve"> </w:t>
      </w:r>
      <w:r w:rsidRPr="00982020">
        <w:rPr>
          <w:rFonts w:cs="Times New Roman"/>
          <w:szCs w:val="28"/>
        </w:rPr>
        <w:t>волнообразным</w:t>
      </w:r>
      <w:r>
        <w:rPr>
          <w:rFonts w:cs="Times New Roman"/>
          <w:szCs w:val="28"/>
        </w:rPr>
        <w:t xml:space="preserve"> </w:t>
      </w:r>
      <w:r w:rsidRPr="00982020">
        <w:rPr>
          <w:rFonts w:cs="Times New Roman"/>
          <w:szCs w:val="28"/>
        </w:rPr>
        <w:t>прогрессирующим</w:t>
      </w:r>
      <w:r>
        <w:rPr>
          <w:rFonts w:cs="Times New Roman"/>
          <w:szCs w:val="28"/>
        </w:rPr>
        <w:t xml:space="preserve"> </w:t>
      </w:r>
      <w:r w:rsidRPr="00982020">
        <w:rPr>
          <w:rFonts w:cs="Times New Roman"/>
          <w:szCs w:val="28"/>
        </w:rPr>
        <w:t>течением</w:t>
      </w:r>
      <w:r>
        <w:rPr>
          <w:rFonts w:cs="Times New Roman"/>
          <w:szCs w:val="28"/>
        </w:rPr>
        <w:t xml:space="preserve"> </w:t>
      </w:r>
      <w:r w:rsidRPr="00982020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 xml:space="preserve"> </w:t>
      </w:r>
      <w:r w:rsidRPr="00982020">
        <w:rPr>
          <w:rFonts w:cs="Times New Roman"/>
          <w:szCs w:val="28"/>
        </w:rPr>
        <w:t>чередованием</w:t>
      </w:r>
      <w:r>
        <w:rPr>
          <w:rFonts w:cs="Times New Roman"/>
          <w:szCs w:val="28"/>
        </w:rPr>
        <w:t xml:space="preserve"> </w:t>
      </w:r>
      <w:proofErr w:type="spellStart"/>
      <w:r w:rsidRPr="00982020">
        <w:rPr>
          <w:rFonts w:cs="Times New Roman"/>
          <w:szCs w:val="28"/>
        </w:rPr>
        <w:t>манифестных</w:t>
      </w:r>
      <w:proofErr w:type="spellEnd"/>
      <w:r w:rsidRPr="00982020">
        <w:rPr>
          <w:rFonts w:cs="Times New Roman"/>
          <w:szCs w:val="28"/>
        </w:rPr>
        <w:t xml:space="preserve"> и скрытых периодов, разнообразными клиническими проявлениями и полиорганными поражениями</w:t>
      </w:r>
      <w:r>
        <w:rPr>
          <w:rFonts w:cs="Times New Roman"/>
          <w:szCs w:val="28"/>
        </w:rPr>
        <w:t xml:space="preserve"> </w:t>
      </w:r>
      <w:r w:rsidRPr="00982020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Ройтман</w:t>
      </w:r>
      <w:r w:rsidRPr="00982020">
        <w:rPr>
          <w:rFonts w:cs="Times New Roman"/>
          <w:szCs w:val="28"/>
        </w:rPr>
        <w:t>].</w:t>
      </w:r>
    </w:p>
    <w:p w14:paraId="6434CF96" w14:textId="17DFB561" w:rsidR="00F04986" w:rsidRDefault="00F7573B" w:rsidP="00F7573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7573B">
        <w:rPr>
          <w:rFonts w:cs="Times New Roman"/>
          <w:szCs w:val="28"/>
        </w:rPr>
        <w:t xml:space="preserve">Сифилис относится к группе </w:t>
      </w:r>
      <w:proofErr w:type="spellStart"/>
      <w:r w:rsidRPr="00F7573B">
        <w:rPr>
          <w:rFonts w:cs="Times New Roman"/>
          <w:szCs w:val="28"/>
        </w:rPr>
        <w:t>антропонозных</w:t>
      </w:r>
      <w:proofErr w:type="spellEnd"/>
      <w:r w:rsidRPr="00F7573B">
        <w:rPr>
          <w:rFonts w:cs="Times New Roman"/>
          <w:szCs w:val="28"/>
        </w:rPr>
        <w:t xml:space="preserve"> заболеваний; исходным</w:t>
      </w:r>
      <w:r w:rsidR="006E1C5A">
        <w:rPr>
          <w:rFonts w:cs="Times New Roman"/>
          <w:szCs w:val="28"/>
        </w:rPr>
        <w:t xml:space="preserve"> </w:t>
      </w:r>
      <w:r w:rsidRPr="00F7573B">
        <w:rPr>
          <w:rFonts w:cs="Times New Roman"/>
          <w:szCs w:val="28"/>
        </w:rPr>
        <w:t>источником инфекции всегда является больной человек с активной формой заболевания</w:t>
      </w:r>
      <w:r w:rsidR="006578F7">
        <w:rPr>
          <w:rFonts w:cs="Times New Roman"/>
          <w:szCs w:val="28"/>
        </w:rPr>
        <w:t xml:space="preserve"> </w:t>
      </w:r>
      <w:r w:rsidR="006578F7" w:rsidRPr="006578F7">
        <w:rPr>
          <w:rFonts w:cs="Times New Roman"/>
          <w:szCs w:val="28"/>
        </w:rPr>
        <w:t>[3]</w:t>
      </w:r>
      <w:r w:rsidRPr="00F7573B">
        <w:rPr>
          <w:rFonts w:cs="Times New Roman"/>
          <w:szCs w:val="28"/>
        </w:rPr>
        <w:t xml:space="preserve">. </w:t>
      </w:r>
    </w:p>
    <w:p w14:paraId="5442B06D" w14:textId="77777777" w:rsidR="00F04986" w:rsidRDefault="00F7573B" w:rsidP="00F7573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7573B">
        <w:rPr>
          <w:rFonts w:cs="Times New Roman"/>
          <w:szCs w:val="28"/>
        </w:rPr>
        <w:t>Наибольшую опасность в эпидемиологическом плане</w:t>
      </w:r>
      <w:r w:rsidR="006E1C5A">
        <w:rPr>
          <w:rFonts w:cs="Times New Roman"/>
          <w:szCs w:val="28"/>
        </w:rPr>
        <w:t xml:space="preserve"> </w:t>
      </w:r>
      <w:r w:rsidRPr="00F7573B">
        <w:rPr>
          <w:rFonts w:cs="Times New Roman"/>
          <w:szCs w:val="28"/>
        </w:rPr>
        <w:t>представляют больные ранним сифилисом, так как в жидком отделяемом</w:t>
      </w:r>
      <w:r w:rsidR="006E1C5A">
        <w:rPr>
          <w:rFonts w:cs="Times New Roman"/>
          <w:szCs w:val="28"/>
        </w:rPr>
        <w:t xml:space="preserve"> </w:t>
      </w:r>
      <w:r w:rsidRPr="00F7573B">
        <w:rPr>
          <w:rFonts w:cs="Times New Roman"/>
          <w:szCs w:val="28"/>
        </w:rPr>
        <w:t xml:space="preserve">клинических проявлений больного на коже и слизистых оболочках содержится большое количество возбудителей инфекции. </w:t>
      </w:r>
    </w:p>
    <w:p w14:paraId="232880CC" w14:textId="590C9F28" w:rsidR="00F7573B" w:rsidRDefault="00F7573B" w:rsidP="00F7573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7573B">
        <w:rPr>
          <w:rFonts w:cs="Times New Roman"/>
          <w:szCs w:val="28"/>
        </w:rPr>
        <w:t xml:space="preserve">При поздних же формах сифилиса клинические проявления на коже характеризуются появлением </w:t>
      </w:r>
      <w:proofErr w:type="spellStart"/>
      <w:r w:rsidRPr="00F7573B">
        <w:rPr>
          <w:rFonts w:cs="Times New Roman"/>
          <w:szCs w:val="28"/>
        </w:rPr>
        <w:t>гиперреактивных</w:t>
      </w:r>
      <w:proofErr w:type="spellEnd"/>
      <w:r w:rsidRPr="00F7573B">
        <w:rPr>
          <w:rFonts w:cs="Times New Roman"/>
          <w:szCs w:val="28"/>
        </w:rPr>
        <w:t xml:space="preserve"> инфильтративно-воспалительных элементов (гуммы и узелки), при которых возбудитель заболевания в ткани элементов</w:t>
      </w:r>
      <w:r w:rsidR="006E1C5A">
        <w:rPr>
          <w:rFonts w:cs="Times New Roman"/>
          <w:szCs w:val="28"/>
        </w:rPr>
        <w:t xml:space="preserve"> </w:t>
      </w:r>
      <w:r w:rsidRPr="00F7573B">
        <w:rPr>
          <w:rFonts w:cs="Times New Roman"/>
          <w:szCs w:val="28"/>
        </w:rPr>
        <w:t>присутствует в малых количествах. В связи с этим роль больных поздними формами сифилиса в распространении инфекции незначительна.</w:t>
      </w:r>
    </w:p>
    <w:p w14:paraId="2A6FAD0A" w14:textId="73102BDE" w:rsidR="006E1C5A" w:rsidRPr="006E1C5A" w:rsidRDefault="00F04986" w:rsidP="006E1C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Бледная трепонема</w:t>
      </w:r>
      <w:r w:rsidR="006E1C5A" w:rsidRPr="006E1C5A">
        <w:rPr>
          <w:rFonts w:cs="Times New Roman"/>
          <w:szCs w:val="28"/>
        </w:rPr>
        <w:t xml:space="preserve"> была открыта в 1905 году </w:t>
      </w:r>
      <w:proofErr w:type="spellStart"/>
      <w:r w:rsidR="006E1C5A" w:rsidRPr="006E1C5A">
        <w:rPr>
          <w:rFonts w:cs="Times New Roman"/>
          <w:szCs w:val="28"/>
        </w:rPr>
        <w:t>Шаудином</w:t>
      </w:r>
      <w:proofErr w:type="spellEnd"/>
      <w:r w:rsidR="006E1C5A" w:rsidRPr="006E1C5A">
        <w:rPr>
          <w:rFonts w:cs="Times New Roman"/>
          <w:szCs w:val="28"/>
        </w:rPr>
        <w:t xml:space="preserve"> и </w:t>
      </w:r>
      <w:proofErr w:type="spellStart"/>
      <w:r w:rsidR="006E1C5A" w:rsidRPr="006E1C5A">
        <w:rPr>
          <w:rFonts w:cs="Times New Roman"/>
          <w:szCs w:val="28"/>
        </w:rPr>
        <w:t>Хоффманом</w:t>
      </w:r>
      <w:proofErr w:type="spellEnd"/>
      <w:r w:rsidR="006E1C5A" w:rsidRPr="006E1C5A">
        <w:rPr>
          <w:rFonts w:cs="Times New Roman"/>
          <w:szCs w:val="28"/>
        </w:rPr>
        <w:t xml:space="preserve"> (F. </w:t>
      </w:r>
      <w:proofErr w:type="spellStart"/>
      <w:r w:rsidR="006E1C5A" w:rsidRPr="006E1C5A">
        <w:rPr>
          <w:rFonts w:cs="Times New Roman"/>
          <w:szCs w:val="28"/>
        </w:rPr>
        <w:t>Schaudinn</w:t>
      </w:r>
      <w:proofErr w:type="spellEnd"/>
      <w:r w:rsidR="006E1C5A" w:rsidRPr="006E1C5A">
        <w:rPr>
          <w:rFonts w:cs="Times New Roman"/>
          <w:szCs w:val="28"/>
        </w:rPr>
        <w:t xml:space="preserve"> и Е. </w:t>
      </w:r>
      <w:proofErr w:type="spellStart"/>
      <w:r w:rsidR="006E1C5A" w:rsidRPr="006E1C5A">
        <w:rPr>
          <w:rFonts w:cs="Times New Roman"/>
          <w:szCs w:val="28"/>
        </w:rPr>
        <w:t>Hoffman</w:t>
      </w:r>
      <w:proofErr w:type="spellEnd"/>
      <w:r w:rsidR="006E1C5A" w:rsidRPr="006E1C5A">
        <w:rPr>
          <w:rFonts w:cs="Times New Roman"/>
          <w:szCs w:val="28"/>
        </w:rPr>
        <w:t>) и получила свое название из-за слабой способности</w:t>
      </w:r>
      <w:r>
        <w:rPr>
          <w:rFonts w:cs="Times New Roman"/>
          <w:szCs w:val="28"/>
        </w:rPr>
        <w:t xml:space="preserve"> </w:t>
      </w:r>
      <w:r w:rsidR="006E1C5A" w:rsidRPr="006E1C5A">
        <w:rPr>
          <w:rFonts w:cs="Times New Roman"/>
          <w:szCs w:val="28"/>
        </w:rPr>
        <w:t>воспринимать окраску лабораторными красителями. В активном патогенном состоянии она имеет диаметр 0,2-0,4 мкм и длину от 6 до 14 мкм.</w:t>
      </w:r>
    </w:p>
    <w:p w14:paraId="194E1B19" w14:textId="77777777" w:rsidR="006E1C5A" w:rsidRPr="006E1C5A" w:rsidRDefault="006E1C5A" w:rsidP="006E1C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E1C5A">
        <w:rPr>
          <w:rFonts w:cs="Times New Roman"/>
          <w:szCs w:val="28"/>
        </w:rPr>
        <w:lastRenderedPageBreak/>
        <w:t>В организме человека размножается поперечным делением через каждые 30-33 часа.</w:t>
      </w:r>
    </w:p>
    <w:p w14:paraId="510B15DF" w14:textId="369BC753" w:rsidR="006E1C5A" w:rsidRPr="006E1C5A" w:rsidRDefault="006E1C5A" w:rsidP="006E1C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E1C5A">
        <w:rPr>
          <w:rFonts w:cs="Times New Roman"/>
          <w:szCs w:val="28"/>
        </w:rPr>
        <w:t xml:space="preserve">Бледная трепонема является облигатным паразитом </w:t>
      </w:r>
      <w:r w:rsidR="00F04986">
        <w:rPr>
          <w:rFonts w:cs="Times New Roman"/>
          <w:szCs w:val="28"/>
        </w:rPr>
        <w:t>–</w:t>
      </w:r>
      <w:r w:rsidRPr="006E1C5A">
        <w:rPr>
          <w:rFonts w:cs="Times New Roman"/>
          <w:szCs w:val="28"/>
        </w:rPr>
        <w:t xml:space="preserve"> микроорганизмом, живущим исключительно за счет организма хозяина и неспособным выживать и размножаться вне его. </w:t>
      </w:r>
    </w:p>
    <w:p w14:paraId="42730610" w14:textId="422CCF83" w:rsidR="00F04986" w:rsidRDefault="00F04986" w:rsidP="006E1C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6E1C5A" w:rsidRPr="006E1C5A">
        <w:rPr>
          <w:rFonts w:cs="Times New Roman"/>
          <w:szCs w:val="28"/>
        </w:rPr>
        <w:t xml:space="preserve">ледная трепонема относится к </w:t>
      </w:r>
      <w:proofErr w:type="spellStart"/>
      <w:r w:rsidR="006E1C5A" w:rsidRPr="006E1C5A">
        <w:rPr>
          <w:rFonts w:cs="Times New Roman"/>
          <w:szCs w:val="28"/>
        </w:rPr>
        <w:t>микроаэрофилам</w:t>
      </w:r>
      <w:proofErr w:type="spellEnd"/>
      <w:r w:rsidR="006E1C5A" w:rsidRPr="006E1C5A">
        <w:rPr>
          <w:rFonts w:cs="Times New Roman"/>
          <w:szCs w:val="28"/>
        </w:rPr>
        <w:t xml:space="preserve"> и растет в условиях пониженных концентраций</w:t>
      </w:r>
      <w:r>
        <w:rPr>
          <w:rFonts w:cs="Times New Roman"/>
          <w:szCs w:val="28"/>
        </w:rPr>
        <w:t xml:space="preserve"> </w:t>
      </w:r>
      <w:r w:rsidR="006E1C5A" w:rsidRPr="006E1C5A">
        <w:rPr>
          <w:rFonts w:cs="Times New Roman"/>
          <w:szCs w:val="28"/>
        </w:rPr>
        <w:t>кислорода (по сравнению с содержанием кислорода в обычном воздухе)</w:t>
      </w:r>
      <w:r>
        <w:rPr>
          <w:rFonts w:cs="Times New Roman"/>
          <w:szCs w:val="28"/>
        </w:rPr>
        <w:t xml:space="preserve">, </w:t>
      </w:r>
      <w:r w:rsidR="006E1C5A" w:rsidRPr="006E1C5A">
        <w:rPr>
          <w:rFonts w:cs="Times New Roman"/>
          <w:szCs w:val="28"/>
        </w:rPr>
        <w:t>трепонема не культивируется на простых питательных средах</w:t>
      </w:r>
      <w:r w:rsidR="005E5670">
        <w:rPr>
          <w:rFonts w:cs="Times New Roman"/>
          <w:szCs w:val="28"/>
        </w:rPr>
        <w:t>, а выращенные утрачивают свои патогенные свойства, но частично сохраняют антигенные.</w:t>
      </w:r>
      <w:r w:rsidR="006E1C5A" w:rsidRPr="006E1C5A">
        <w:rPr>
          <w:rFonts w:cs="Times New Roman"/>
          <w:szCs w:val="28"/>
        </w:rPr>
        <w:t xml:space="preserve"> </w:t>
      </w:r>
    </w:p>
    <w:p w14:paraId="2A3D9BE9" w14:textId="0FA0562D" w:rsidR="006E1C5A" w:rsidRPr="006E1C5A" w:rsidRDefault="006E1C5A" w:rsidP="00B7091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E1C5A">
        <w:rPr>
          <w:rFonts w:cs="Times New Roman"/>
          <w:szCs w:val="28"/>
        </w:rPr>
        <w:t>Разработаны</w:t>
      </w:r>
      <w:r w:rsidR="00F04986">
        <w:rPr>
          <w:rFonts w:cs="Times New Roman"/>
          <w:szCs w:val="28"/>
        </w:rPr>
        <w:t xml:space="preserve"> </w:t>
      </w:r>
      <w:r w:rsidRPr="006E1C5A">
        <w:rPr>
          <w:rFonts w:cs="Times New Roman"/>
          <w:szCs w:val="28"/>
        </w:rPr>
        <w:t xml:space="preserve">сложные среды, в которых болезнетворные трепонемы не размножаются, но сохраняют свою жизнеспособность в течение 18-21 дней. </w:t>
      </w:r>
    </w:p>
    <w:p w14:paraId="5BAD413F" w14:textId="4F03098F" w:rsidR="006E1C5A" w:rsidRPr="006E1C5A" w:rsidRDefault="006E1C5A" w:rsidP="006E1C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E1C5A">
        <w:rPr>
          <w:rFonts w:cs="Times New Roman"/>
          <w:szCs w:val="28"/>
        </w:rPr>
        <w:t xml:space="preserve">Обычно T. </w:t>
      </w:r>
      <w:proofErr w:type="spellStart"/>
      <w:r w:rsidRPr="006E1C5A">
        <w:rPr>
          <w:rFonts w:cs="Times New Roman"/>
          <w:szCs w:val="28"/>
        </w:rPr>
        <w:t>pallidum</w:t>
      </w:r>
      <w:proofErr w:type="spellEnd"/>
      <w:r w:rsidRPr="006E1C5A">
        <w:rPr>
          <w:rFonts w:cs="Times New Roman"/>
          <w:szCs w:val="28"/>
        </w:rPr>
        <w:t xml:space="preserve"> культивируется путём заражения кроликов. Проявления сифилиса, наиболее сопоставимые у людей и у кроликов с экспериментальным сифилисом, получают при</w:t>
      </w:r>
      <w:r w:rsidR="00B70918">
        <w:rPr>
          <w:rFonts w:cs="Times New Roman"/>
          <w:szCs w:val="28"/>
        </w:rPr>
        <w:t xml:space="preserve"> </w:t>
      </w:r>
      <w:r w:rsidRPr="006E1C5A">
        <w:rPr>
          <w:rFonts w:cs="Times New Roman"/>
          <w:szCs w:val="28"/>
        </w:rPr>
        <w:t>заражении кроликов в яичко патогенными бледными трепонемами (сифилитический орхит)</w:t>
      </w:r>
      <w:r w:rsidR="006578F7" w:rsidRPr="006578F7">
        <w:rPr>
          <w:rFonts w:cs="Times New Roman"/>
          <w:szCs w:val="28"/>
        </w:rPr>
        <w:t xml:space="preserve"> [7]</w:t>
      </w:r>
      <w:r w:rsidRPr="006E1C5A">
        <w:rPr>
          <w:rFonts w:cs="Times New Roman"/>
          <w:szCs w:val="28"/>
        </w:rPr>
        <w:t xml:space="preserve">. </w:t>
      </w:r>
    </w:p>
    <w:p w14:paraId="14C50B31" w14:textId="06AE664E" w:rsidR="006E1C5A" w:rsidRPr="006E1C5A" w:rsidRDefault="00B70918" w:rsidP="006E1C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6E1C5A" w:rsidRPr="006E1C5A">
        <w:rPr>
          <w:rFonts w:cs="Times New Roman"/>
          <w:szCs w:val="28"/>
        </w:rPr>
        <w:t>о настоящего времени не разработано эффективной технологии поддержания жизнедеятельности патогенных бледных трепонем в лабораторных</w:t>
      </w:r>
      <w:r>
        <w:rPr>
          <w:rFonts w:cs="Times New Roman"/>
          <w:szCs w:val="28"/>
        </w:rPr>
        <w:t xml:space="preserve"> </w:t>
      </w:r>
      <w:r w:rsidR="006E1C5A" w:rsidRPr="006E1C5A">
        <w:rPr>
          <w:rFonts w:cs="Times New Roman"/>
          <w:szCs w:val="28"/>
        </w:rPr>
        <w:t>условиях.</w:t>
      </w:r>
    </w:p>
    <w:p w14:paraId="60C03982" w14:textId="77777777" w:rsidR="00B70918" w:rsidRDefault="006E1C5A" w:rsidP="006E1C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E1C5A">
        <w:rPr>
          <w:rFonts w:cs="Times New Roman"/>
          <w:szCs w:val="28"/>
        </w:rPr>
        <w:t xml:space="preserve">Трепонема способна размножаться в узком температурном диапазоне </w:t>
      </w:r>
      <w:r w:rsidR="00B70918">
        <w:rPr>
          <w:rFonts w:cs="Times New Roman"/>
          <w:szCs w:val="28"/>
        </w:rPr>
        <w:t xml:space="preserve">– </w:t>
      </w:r>
      <w:r w:rsidRPr="006E1C5A">
        <w:rPr>
          <w:rFonts w:cs="Times New Roman"/>
          <w:szCs w:val="28"/>
        </w:rPr>
        <w:t>около 37 °C. В окружающей среде бледная трепонема слабоустойчива, при 55 °С гибнет в течение 15 мин, чувствительна к высыханию, свету, солям ртути, висмуту,</w:t>
      </w:r>
      <w:r w:rsidR="00B70918">
        <w:rPr>
          <w:rFonts w:cs="Times New Roman"/>
          <w:szCs w:val="28"/>
        </w:rPr>
        <w:t xml:space="preserve"> </w:t>
      </w:r>
      <w:r w:rsidRPr="006E1C5A">
        <w:rPr>
          <w:rFonts w:cs="Times New Roman"/>
          <w:szCs w:val="28"/>
        </w:rPr>
        <w:t xml:space="preserve">мышьяку, пенициллину. При 60°С она гибнет через 10-15 минут, а при кипячении (при 100°С) гибнет мгновенно. </w:t>
      </w:r>
    </w:p>
    <w:p w14:paraId="054F091A" w14:textId="01F41B09" w:rsidR="006E1C5A" w:rsidRDefault="006E1C5A" w:rsidP="006E1C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E1C5A">
        <w:rPr>
          <w:rFonts w:cs="Times New Roman"/>
          <w:szCs w:val="28"/>
        </w:rPr>
        <w:t>При комнатной температуре во</w:t>
      </w:r>
      <w:r w:rsidR="00B70918">
        <w:rPr>
          <w:rFonts w:cs="Times New Roman"/>
          <w:szCs w:val="28"/>
        </w:rPr>
        <w:t xml:space="preserve"> </w:t>
      </w:r>
      <w:r w:rsidRPr="006E1C5A">
        <w:rPr>
          <w:rFonts w:cs="Times New Roman"/>
          <w:szCs w:val="28"/>
        </w:rPr>
        <w:t>влажной среде трепонемы сохраняют подвижность до 12 часов. Кроме того, возбудитель сифилиса довольно чувствителен к большинству антисептических средств. К низким температурам</w:t>
      </w:r>
      <w:r w:rsidR="00B70918">
        <w:rPr>
          <w:rFonts w:cs="Times New Roman"/>
          <w:szCs w:val="28"/>
        </w:rPr>
        <w:t xml:space="preserve"> </w:t>
      </w:r>
      <w:r w:rsidRPr="006E1C5A">
        <w:rPr>
          <w:rFonts w:cs="Times New Roman"/>
          <w:szCs w:val="28"/>
        </w:rPr>
        <w:t>бледные трепонемы устойчивы.</w:t>
      </w:r>
      <w:r w:rsidR="005E5670">
        <w:rPr>
          <w:rFonts w:cs="Times New Roman"/>
          <w:szCs w:val="28"/>
        </w:rPr>
        <w:t xml:space="preserve"> </w:t>
      </w:r>
      <w:r w:rsidRPr="006E1C5A">
        <w:rPr>
          <w:rFonts w:cs="Times New Roman"/>
          <w:szCs w:val="28"/>
        </w:rPr>
        <w:t>Бледная трепонема является грамотрицательной бактерией.</w:t>
      </w:r>
    </w:p>
    <w:p w14:paraId="131F673A" w14:textId="53BE0EC5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lastRenderedPageBreak/>
        <w:t xml:space="preserve">Строение T. </w:t>
      </w:r>
      <w:proofErr w:type="spellStart"/>
      <w:r w:rsidRPr="00CA6610">
        <w:rPr>
          <w:rFonts w:cs="Times New Roman"/>
          <w:szCs w:val="28"/>
        </w:rPr>
        <w:t>pallidum</w:t>
      </w:r>
      <w:proofErr w:type="spellEnd"/>
      <w:r w:rsidRPr="00CA6610">
        <w:rPr>
          <w:rFonts w:cs="Times New Roman"/>
          <w:szCs w:val="28"/>
        </w:rPr>
        <w:t xml:space="preserve"> во многом похоже на строение других спирохет. Проведенные с помощью электронной микроскопии исследования морфологии бледной трепонемы показали, что центральной структурой клетки Т. </w:t>
      </w:r>
      <w:proofErr w:type="spellStart"/>
      <w:r w:rsidRPr="00CA6610">
        <w:rPr>
          <w:rFonts w:cs="Times New Roman"/>
          <w:szCs w:val="28"/>
        </w:rPr>
        <w:t>pallidum</w:t>
      </w:r>
      <w:proofErr w:type="spellEnd"/>
      <w:r w:rsidRPr="00CA6610">
        <w:rPr>
          <w:rFonts w:cs="Times New Roman"/>
          <w:szCs w:val="28"/>
        </w:rPr>
        <w:t xml:space="preserve"> является спирально извитой протоплазматический цилиндр</w:t>
      </w:r>
      <w:r w:rsidR="00B70918">
        <w:rPr>
          <w:rFonts w:cs="Times New Roman"/>
          <w:szCs w:val="28"/>
        </w:rPr>
        <w:t>, который сн</w:t>
      </w:r>
      <w:r w:rsidRPr="00CA6610">
        <w:rPr>
          <w:rFonts w:cs="Times New Roman"/>
          <w:szCs w:val="28"/>
        </w:rPr>
        <w:t xml:space="preserve">аружи окружен цитоплазматической мембраной и плотно прилегающей к нему тонкой клеточной стенкой, основу которой составляет </w:t>
      </w:r>
      <w:proofErr w:type="spellStart"/>
      <w:r w:rsidRPr="00CA6610">
        <w:rPr>
          <w:rFonts w:cs="Times New Roman"/>
          <w:szCs w:val="28"/>
        </w:rPr>
        <w:t>пептидогликан</w:t>
      </w:r>
      <w:proofErr w:type="spellEnd"/>
      <w:r w:rsidR="006578F7" w:rsidRPr="006578F7">
        <w:rPr>
          <w:rFonts w:cs="Times New Roman"/>
          <w:szCs w:val="28"/>
        </w:rPr>
        <w:t xml:space="preserve"> [9]</w:t>
      </w:r>
      <w:r w:rsidRPr="00CA6610">
        <w:rPr>
          <w:rFonts w:cs="Times New Roman"/>
          <w:szCs w:val="28"/>
        </w:rPr>
        <w:t xml:space="preserve">. </w:t>
      </w:r>
    </w:p>
    <w:p w14:paraId="2D5A950A" w14:textId="6EF68793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Кроме этого, бледная трепонема имеет осевые фибриллы, которые плотно обвиваются вокруг протоплазматического цилиндра. Полагают, что именно они обеспечивают подвижность трепонем, хотя полная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 xml:space="preserve">функциональность фибрилл не описана в достаточной степени. </w:t>
      </w:r>
    </w:p>
    <w:p w14:paraId="3743CA49" w14:textId="7FDE4732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CA6610">
        <w:rPr>
          <w:rFonts w:cs="Times New Roman"/>
          <w:szCs w:val="28"/>
        </w:rPr>
        <w:t>Пептидогликан</w:t>
      </w:r>
      <w:proofErr w:type="spellEnd"/>
      <w:r w:rsidRPr="00CA6610">
        <w:rPr>
          <w:rFonts w:cs="Times New Roman"/>
          <w:szCs w:val="28"/>
        </w:rPr>
        <w:t xml:space="preserve">, также известный как </w:t>
      </w:r>
      <w:proofErr w:type="spellStart"/>
      <w:r w:rsidRPr="00CA6610">
        <w:rPr>
          <w:rFonts w:cs="Times New Roman"/>
          <w:szCs w:val="28"/>
        </w:rPr>
        <w:t>муреин</w:t>
      </w:r>
      <w:proofErr w:type="spellEnd"/>
      <w:r w:rsidRPr="00CA6610">
        <w:rPr>
          <w:rFonts w:cs="Times New Roman"/>
          <w:szCs w:val="28"/>
        </w:rPr>
        <w:t>, является сложным полимером. Он поддерживает структурную целостность цитоплазматической мембраны и стабилизирует фибриллярный двигательный комплекс. Этот полимер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 xml:space="preserve">достаточно эластичный, чтобы не мешать </w:t>
      </w:r>
      <w:proofErr w:type="spellStart"/>
      <w:r w:rsidRPr="00CA6610">
        <w:rPr>
          <w:rFonts w:cs="Times New Roman"/>
          <w:szCs w:val="28"/>
        </w:rPr>
        <w:t>сгибательным</w:t>
      </w:r>
      <w:proofErr w:type="spellEnd"/>
      <w:r w:rsidRPr="00CA6610">
        <w:rPr>
          <w:rFonts w:cs="Times New Roman"/>
          <w:szCs w:val="28"/>
        </w:rPr>
        <w:t xml:space="preserve"> движениям трепонем.  </w:t>
      </w:r>
    </w:p>
    <w:p w14:paraId="3EB426D0" w14:textId="77777777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Бактерия имеет наружную (внешнюю) мембрану. Наружная мембрана охватывает протоплазматический цилиндр и фибриллы.</w:t>
      </w:r>
    </w:p>
    <w:p w14:paraId="3E1ECA65" w14:textId="0CBDCBA4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 xml:space="preserve">Аксиальные (осевые) фибриллы располагаются в </w:t>
      </w:r>
      <w:proofErr w:type="spellStart"/>
      <w:r w:rsidRPr="00CA6610">
        <w:rPr>
          <w:rFonts w:cs="Times New Roman"/>
          <w:szCs w:val="28"/>
        </w:rPr>
        <w:t>периплазматическом</w:t>
      </w:r>
      <w:proofErr w:type="spellEnd"/>
      <w:r w:rsidRPr="00CA6610">
        <w:rPr>
          <w:rFonts w:cs="Times New Roman"/>
          <w:szCs w:val="28"/>
        </w:rPr>
        <w:t xml:space="preserve"> пространстве, между клеточной стенкой и наружной мембраной. </w:t>
      </w:r>
    </w:p>
    <w:p w14:paraId="774291CC" w14:textId="6839FBDD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Каждая фибрилла одним концом прикреплена вблизи конца клетки, а другой ее конец свободен. По своим свойствам аксиальные фибриллы напоминают жгутики бактерий. Отличие заключается в том, что аксиальные фибриллы трепонем — внутриклеточные структуры и поэтому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 xml:space="preserve">называются </w:t>
      </w:r>
      <w:proofErr w:type="spellStart"/>
      <w:r w:rsidRPr="00CA6610">
        <w:rPr>
          <w:rFonts w:cs="Times New Roman"/>
          <w:szCs w:val="28"/>
        </w:rPr>
        <w:t>эндофлагеллами</w:t>
      </w:r>
      <w:proofErr w:type="spellEnd"/>
      <w:r w:rsidRPr="00CA6610">
        <w:rPr>
          <w:rFonts w:cs="Times New Roman"/>
          <w:szCs w:val="28"/>
        </w:rPr>
        <w:t xml:space="preserve">, т.е. внутренними жгутиками. </w:t>
      </w:r>
    </w:p>
    <w:p w14:paraId="3CF9E9E6" w14:textId="02969F53" w:rsidR="00CA6610" w:rsidRPr="00CA6610" w:rsidRDefault="005E567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Внутри</w:t>
      </w:r>
      <w:r w:rsidR="00CA6610" w:rsidRPr="00CA6610">
        <w:rPr>
          <w:rFonts w:cs="Times New Roman"/>
          <w:szCs w:val="28"/>
        </w:rPr>
        <w:t xml:space="preserve"> протоплазматического цилиндра также содержатся другие нитевидные структуры, функция которых до сих пор не ясна — цитоплазматические фибриллы, направленные</w:t>
      </w:r>
      <w:r w:rsidR="00B70918">
        <w:rPr>
          <w:rFonts w:cs="Times New Roman"/>
          <w:szCs w:val="28"/>
        </w:rPr>
        <w:t xml:space="preserve"> </w:t>
      </w:r>
      <w:r w:rsidR="00CA6610" w:rsidRPr="00CA6610">
        <w:rPr>
          <w:rFonts w:cs="Times New Roman"/>
          <w:szCs w:val="28"/>
        </w:rPr>
        <w:t xml:space="preserve">параллельно </w:t>
      </w:r>
      <w:proofErr w:type="spellStart"/>
      <w:r w:rsidR="00CA6610" w:rsidRPr="00CA6610">
        <w:rPr>
          <w:rFonts w:cs="Times New Roman"/>
          <w:szCs w:val="28"/>
        </w:rPr>
        <w:t>периплазматическим</w:t>
      </w:r>
      <w:proofErr w:type="spellEnd"/>
      <w:r w:rsidR="00CA6610" w:rsidRPr="00CA6610">
        <w:rPr>
          <w:rFonts w:cs="Times New Roman"/>
          <w:szCs w:val="28"/>
        </w:rPr>
        <w:t xml:space="preserve"> </w:t>
      </w:r>
      <w:proofErr w:type="spellStart"/>
      <w:r w:rsidR="00CA6610" w:rsidRPr="00CA6610">
        <w:rPr>
          <w:rFonts w:cs="Times New Roman"/>
          <w:szCs w:val="28"/>
        </w:rPr>
        <w:t>эндофлагеллам</w:t>
      </w:r>
      <w:proofErr w:type="spellEnd"/>
      <w:r w:rsidR="00CA6610" w:rsidRPr="00CA6610">
        <w:rPr>
          <w:rFonts w:cs="Times New Roman"/>
          <w:szCs w:val="28"/>
        </w:rPr>
        <w:t xml:space="preserve"> (аксиальным фибриллам). </w:t>
      </w:r>
    </w:p>
    <w:p w14:paraId="3889BE22" w14:textId="25F03703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 xml:space="preserve">На концах трепонем наблюдаются структуры конической формы, расположенные в </w:t>
      </w:r>
      <w:proofErr w:type="spellStart"/>
      <w:r w:rsidRPr="00CA6610">
        <w:rPr>
          <w:rFonts w:cs="Times New Roman"/>
          <w:szCs w:val="28"/>
        </w:rPr>
        <w:t>периплазматическом</w:t>
      </w:r>
      <w:proofErr w:type="spellEnd"/>
      <w:r w:rsidRPr="00CA6610">
        <w:rPr>
          <w:rFonts w:cs="Times New Roman"/>
          <w:szCs w:val="28"/>
        </w:rPr>
        <w:t xml:space="preserve"> пространстве. По всей видимости, эти </w:t>
      </w:r>
      <w:r w:rsidRPr="00CA6610">
        <w:rPr>
          <w:rFonts w:cs="Times New Roman"/>
          <w:szCs w:val="28"/>
        </w:rPr>
        <w:lastRenderedPageBreak/>
        <w:t>уникальные структуры состоят из липопротеинов, упорядоченных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>в виде спиральной решетки, примыкающей к наружной мембране.</w:t>
      </w:r>
    </w:p>
    <w:p w14:paraId="2E1C4FB6" w14:textId="0E02C681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Так как бледная трепонема весьма важна с медицинской точки зрения, и не поддается культивированию на искусственных средах, то она стала одним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 xml:space="preserve">из первых микроорганизмов, чей геном расшифровали исследователи. Для секвенирования был выбран штамм </w:t>
      </w:r>
      <w:proofErr w:type="spellStart"/>
      <w:r w:rsidRPr="00CA6610">
        <w:rPr>
          <w:rFonts w:cs="Times New Roman"/>
          <w:szCs w:val="28"/>
        </w:rPr>
        <w:t>Nichols</w:t>
      </w:r>
      <w:proofErr w:type="spellEnd"/>
      <w:r w:rsidRPr="00CA6610">
        <w:rPr>
          <w:rFonts w:cs="Times New Roman"/>
          <w:szCs w:val="28"/>
        </w:rPr>
        <w:t>, выделенный в США еще в 1912 году.</w:t>
      </w:r>
    </w:p>
    <w:p w14:paraId="79227037" w14:textId="00E00FE6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Геном микроорганизма представлен кольцевой двуцепочечной молекулой ДНК размером 1 138 006 пар оснований. ДНК содержит 1041 предсказанную кодирующую последовательность. Впоследствии были полностью</w:t>
      </w:r>
      <w:r w:rsidR="00B70918">
        <w:rPr>
          <w:rFonts w:cs="Times New Roman"/>
          <w:szCs w:val="28"/>
        </w:rPr>
        <w:t xml:space="preserve"> </w:t>
      </w:r>
      <w:proofErr w:type="spellStart"/>
      <w:r w:rsidRPr="00CA6610">
        <w:rPr>
          <w:rFonts w:cs="Times New Roman"/>
          <w:szCs w:val="28"/>
        </w:rPr>
        <w:t>секвенированы</w:t>
      </w:r>
      <w:proofErr w:type="spellEnd"/>
      <w:r w:rsidRPr="00CA6610">
        <w:rPr>
          <w:rFonts w:cs="Times New Roman"/>
          <w:szCs w:val="28"/>
        </w:rPr>
        <w:t xml:space="preserve"> еще несколько штаммов T. </w:t>
      </w:r>
      <w:proofErr w:type="spellStart"/>
      <w:r w:rsidRPr="00CA6610">
        <w:rPr>
          <w:rFonts w:cs="Times New Roman"/>
          <w:szCs w:val="28"/>
        </w:rPr>
        <w:t>pallidum</w:t>
      </w:r>
      <w:proofErr w:type="spellEnd"/>
      <w:r w:rsidRPr="00CA6610">
        <w:rPr>
          <w:rFonts w:cs="Times New Roman"/>
          <w:szCs w:val="28"/>
        </w:rPr>
        <w:t xml:space="preserve">. Ученые выяснили, что геномы штаммов отличаются, хотя и не очень значительно. </w:t>
      </w:r>
    </w:p>
    <w:p w14:paraId="316BB63D" w14:textId="4F8C81D2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У микроорганизма идентифицировано 42 семейства генов, ответственных за основные жизнеобеспечивающие функции: механизмы репликации ДНК, транскрипции, трансляции, энергетический метаболизм, процессы клеточного деления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>и секреции белков</w:t>
      </w:r>
      <w:r w:rsidR="006578F7" w:rsidRPr="006578F7">
        <w:rPr>
          <w:rFonts w:cs="Times New Roman"/>
          <w:szCs w:val="28"/>
        </w:rPr>
        <w:t xml:space="preserve"> [2]</w:t>
      </w:r>
      <w:r w:rsidRPr="00CA6610">
        <w:rPr>
          <w:rFonts w:cs="Times New Roman"/>
          <w:szCs w:val="28"/>
        </w:rPr>
        <w:t xml:space="preserve">. </w:t>
      </w:r>
    </w:p>
    <w:p w14:paraId="520A250B" w14:textId="2199A3B0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Наличие небольшого генома с лимитированием процессов биосинтеза объясняет некоторые свойства этой бактерии. Помимо своего небольшого размера, геном бледной трепонемы имеет еще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 xml:space="preserve">и другие своеобразные черты в виде повторяющихся генов или генов с внутренними повторами.  </w:t>
      </w:r>
    </w:p>
    <w:p w14:paraId="1936EC0C" w14:textId="526FAF01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После расшифровки генома трепонем было выяснено, что 55% генома бледной трепонемы — это гены с предсказанной биологической ролью, 28% - ранее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 xml:space="preserve">неизвестные гены и 17% генов не уникальны для T. </w:t>
      </w:r>
      <w:proofErr w:type="spellStart"/>
      <w:r w:rsidRPr="00CA6610">
        <w:rPr>
          <w:rFonts w:cs="Times New Roman"/>
          <w:szCs w:val="28"/>
        </w:rPr>
        <w:t>pallidum</w:t>
      </w:r>
      <w:proofErr w:type="spellEnd"/>
      <w:r w:rsidRPr="00CA6610">
        <w:rPr>
          <w:rFonts w:cs="Times New Roman"/>
          <w:szCs w:val="28"/>
        </w:rPr>
        <w:t xml:space="preserve">, т.е. соответствуют белкам других видов бактерий. </w:t>
      </w:r>
    </w:p>
    <w:p w14:paraId="7941D006" w14:textId="6BA87D54" w:rsidR="00CA6610" w:rsidRPr="00CA661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>Важную роль в жизнедеятельности возбудителя сифилиса играет транспорт необходимых питательных веществ из окружающей среды. Этим объясняется присутствие широкого спектра транспортных белков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 xml:space="preserve">с большим выбором субстратных специфичностей, кодируемых 5,7 % генома. Транспортные белки — это переносчики, связывающиеся с соответствующими </w:t>
      </w:r>
      <w:r w:rsidRPr="00CA6610">
        <w:rPr>
          <w:rFonts w:cs="Times New Roman"/>
          <w:szCs w:val="28"/>
        </w:rPr>
        <w:lastRenderedPageBreak/>
        <w:t>субстратами внешней среды и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>транспортирующие их от наружной мембраны к цитоплазматической.</w:t>
      </w:r>
    </w:p>
    <w:p w14:paraId="0C99EF18" w14:textId="77777777" w:rsidR="005E567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 xml:space="preserve">Как высокоспециализированный патоген, Т. </w:t>
      </w:r>
      <w:proofErr w:type="spellStart"/>
      <w:r w:rsidRPr="00CA6610">
        <w:rPr>
          <w:rFonts w:cs="Times New Roman"/>
          <w:szCs w:val="28"/>
        </w:rPr>
        <w:t>pallidum</w:t>
      </w:r>
      <w:proofErr w:type="spellEnd"/>
      <w:r w:rsidRPr="00CA6610">
        <w:rPr>
          <w:rFonts w:cs="Times New Roman"/>
          <w:szCs w:val="28"/>
        </w:rPr>
        <w:t xml:space="preserve"> не имеет в своем геноме генов, отвечающих за синтез ферментов, расщепляющих жирные кислоты, она использует сахара,</w:t>
      </w:r>
      <w:r w:rsidR="00B70918">
        <w:rPr>
          <w:rFonts w:cs="Times New Roman"/>
          <w:szCs w:val="28"/>
        </w:rPr>
        <w:t xml:space="preserve"> </w:t>
      </w:r>
      <w:r w:rsidRPr="00CA6610">
        <w:rPr>
          <w:rFonts w:cs="Times New Roman"/>
          <w:szCs w:val="28"/>
        </w:rPr>
        <w:t xml:space="preserve">содержащиеся в жидких средах организма хозяина. </w:t>
      </w:r>
    </w:p>
    <w:p w14:paraId="77656847" w14:textId="77777777" w:rsidR="005E5670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 xml:space="preserve">В качестве источников энергии микроорганизм использует глюкозу, галактозу, мальтозу и глицерин. </w:t>
      </w:r>
    </w:p>
    <w:p w14:paraId="0E74786B" w14:textId="5C3CC7B5" w:rsidR="00CA6610" w:rsidRPr="00D97FA3" w:rsidRDefault="00CA6610" w:rsidP="00CA66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A6610">
        <w:rPr>
          <w:rFonts w:cs="Times New Roman"/>
          <w:szCs w:val="28"/>
        </w:rPr>
        <w:t xml:space="preserve">Одной из важнейших функций </w:t>
      </w:r>
      <w:proofErr w:type="spellStart"/>
      <w:r w:rsidRPr="00CA6610">
        <w:rPr>
          <w:rFonts w:cs="Times New Roman"/>
          <w:szCs w:val="28"/>
        </w:rPr>
        <w:t>Treponema</w:t>
      </w:r>
      <w:proofErr w:type="spellEnd"/>
      <w:r w:rsidRPr="00CA6610">
        <w:rPr>
          <w:rFonts w:cs="Times New Roman"/>
          <w:szCs w:val="28"/>
        </w:rPr>
        <w:t xml:space="preserve"> </w:t>
      </w:r>
      <w:proofErr w:type="spellStart"/>
      <w:r w:rsidRPr="00CA6610">
        <w:rPr>
          <w:rFonts w:cs="Times New Roman"/>
          <w:szCs w:val="28"/>
        </w:rPr>
        <w:t>pallidum</w:t>
      </w:r>
      <w:proofErr w:type="spellEnd"/>
      <w:r w:rsidRPr="00CA6610">
        <w:rPr>
          <w:rFonts w:cs="Times New Roman"/>
          <w:szCs w:val="28"/>
        </w:rPr>
        <w:t xml:space="preserve"> является движение, что обусловливает ее высокую </w:t>
      </w:r>
      <w:proofErr w:type="spellStart"/>
      <w:r w:rsidRPr="00CA6610">
        <w:rPr>
          <w:rFonts w:cs="Times New Roman"/>
          <w:szCs w:val="28"/>
        </w:rPr>
        <w:t>инвазивность</w:t>
      </w:r>
      <w:proofErr w:type="spellEnd"/>
      <w:r w:rsidRPr="00CA6610">
        <w:rPr>
          <w:rFonts w:cs="Times New Roman"/>
          <w:szCs w:val="28"/>
        </w:rPr>
        <w:t xml:space="preserve"> и возможность распространяться по жидкостям организма: внутрисуставной, глазной,</w:t>
      </w:r>
      <w:r w:rsidR="00B70918">
        <w:rPr>
          <w:rFonts w:cs="Times New Roman"/>
          <w:szCs w:val="28"/>
        </w:rPr>
        <w:t xml:space="preserve"> </w:t>
      </w:r>
      <w:proofErr w:type="spellStart"/>
      <w:r w:rsidRPr="00CA6610">
        <w:rPr>
          <w:rFonts w:cs="Times New Roman"/>
          <w:szCs w:val="28"/>
        </w:rPr>
        <w:t>экстрацеллюлярном</w:t>
      </w:r>
      <w:proofErr w:type="spellEnd"/>
      <w:r w:rsidRPr="00CA6610">
        <w:rPr>
          <w:rFonts w:cs="Times New Roman"/>
          <w:szCs w:val="28"/>
        </w:rPr>
        <w:t xml:space="preserve"> матриксе и в коже. Двигательная активность обеспечивается 36 генами, кодирующими белки жгутиковых структур</w:t>
      </w:r>
      <w:r w:rsidR="006578F7">
        <w:rPr>
          <w:rFonts w:cs="Times New Roman"/>
          <w:szCs w:val="28"/>
          <w:lang w:val="en-US"/>
        </w:rPr>
        <w:t xml:space="preserve"> [3]</w:t>
      </w:r>
      <w:r w:rsidR="00B70918">
        <w:rPr>
          <w:rFonts w:cs="Times New Roman"/>
          <w:szCs w:val="28"/>
        </w:rPr>
        <w:t>.</w:t>
      </w:r>
    </w:p>
    <w:p w14:paraId="2A3012CC" w14:textId="6DEAED30" w:rsidR="00D97FA3" w:rsidRPr="00D97FA3" w:rsidRDefault="00B70918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Антигенные свойства</w:t>
      </w:r>
    </w:p>
    <w:p w14:paraId="7745D86B" w14:textId="7FDE21F6" w:rsidR="00D97FA3" w:rsidRPr="00B70918" w:rsidRDefault="00D97FA3" w:rsidP="00B70918">
      <w:pPr>
        <w:pStyle w:val="aa"/>
        <w:numPr>
          <w:ilvl w:val="0"/>
          <w:numId w:val="6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Белковые антигены – высокая иммуногенность, быстрая индукция антител</w:t>
      </w:r>
    </w:p>
    <w:p w14:paraId="2390D872" w14:textId="678AB0EC" w:rsidR="00D97FA3" w:rsidRPr="00B70918" w:rsidRDefault="00D97FA3" w:rsidP="00B70918">
      <w:pPr>
        <w:pStyle w:val="aa"/>
        <w:numPr>
          <w:ilvl w:val="0"/>
          <w:numId w:val="6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Полисахаридные антигены – низкая иммуногенность</w:t>
      </w:r>
    </w:p>
    <w:p w14:paraId="674C40B1" w14:textId="085E61F5" w:rsidR="00D97FA3" w:rsidRPr="00B70918" w:rsidRDefault="00D97FA3" w:rsidP="00B70918">
      <w:pPr>
        <w:pStyle w:val="aa"/>
        <w:numPr>
          <w:ilvl w:val="0"/>
          <w:numId w:val="6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 xml:space="preserve">Липидные антигены – сходны с компонентами мембран клеток организма человека (данное явление используется в реакции </w:t>
      </w:r>
      <w:proofErr w:type="spellStart"/>
      <w:r w:rsidRPr="00B70918">
        <w:rPr>
          <w:rFonts w:cs="Times New Roman"/>
          <w:szCs w:val="28"/>
        </w:rPr>
        <w:t>Вассермана</w:t>
      </w:r>
      <w:proofErr w:type="spellEnd"/>
      <w:r w:rsidRPr="00B70918">
        <w:rPr>
          <w:rFonts w:cs="Times New Roman"/>
          <w:szCs w:val="28"/>
        </w:rPr>
        <w:t xml:space="preserve"> – постановка реакции с двумя антигенами: </w:t>
      </w:r>
      <w:proofErr w:type="spellStart"/>
      <w:r w:rsidRPr="00B70918">
        <w:rPr>
          <w:rFonts w:cs="Times New Roman"/>
          <w:szCs w:val="28"/>
        </w:rPr>
        <w:t>кардиолипидным</w:t>
      </w:r>
      <w:proofErr w:type="spellEnd"/>
      <w:r w:rsidRPr="00B70918">
        <w:rPr>
          <w:rFonts w:cs="Times New Roman"/>
          <w:szCs w:val="28"/>
        </w:rPr>
        <w:t xml:space="preserve"> (неспецифическим) и собственно антигеном </w:t>
      </w:r>
      <w:proofErr w:type="spellStart"/>
      <w:r w:rsidRPr="00B70918">
        <w:rPr>
          <w:rFonts w:cs="Times New Roman"/>
          <w:szCs w:val="28"/>
        </w:rPr>
        <w:t>трепанемы</w:t>
      </w:r>
      <w:proofErr w:type="spellEnd"/>
      <w:r w:rsidRPr="00B70918">
        <w:rPr>
          <w:rFonts w:cs="Times New Roman"/>
          <w:szCs w:val="28"/>
        </w:rPr>
        <w:t>)</w:t>
      </w:r>
      <w:r w:rsidR="005E5670">
        <w:rPr>
          <w:rFonts w:cs="Times New Roman"/>
          <w:szCs w:val="28"/>
        </w:rPr>
        <w:t>.</w:t>
      </w:r>
    </w:p>
    <w:p w14:paraId="74F888E9" w14:textId="62A1984E" w:rsidR="00D97FA3" w:rsidRPr="00D97FA3" w:rsidRDefault="00B70918" w:rsidP="00B7091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Эпидемиология</w:t>
      </w:r>
      <w:r>
        <w:rPr>
          <w:rFonts w:cs="Times New Roman"/>
          <w:szCs w:val="28"/>
        </w:rPr>
        <w:t xml:space="preserve">. </w:t>
      </w:r>
      <w:r w:rsidR="00D97FA3" w:rsidRPr="00D97FA3">
        <w:rPr>
          <w:rFonts w:cs="Times New Roman"/>
          <w:szCs w:val="28"/>
        </w:rPr>
        <w:t>Источник – человек</w:t>
      </w:r>
    </w:p>
    <w:p w14:paraId="6274D0D1" w14:textId="4E8C5A66" w:rsidR="00D97FA3" w:rsidRPr="00D97FA3" w:rsidRDefault="00D97FA3" w:rsidP="00B70918">
      <w:pPr>
        <w:spacing w:after="0" w:line="360" w:lineRule="auto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Пути заражения:</w:t>
      </w:r>
    </w:p>
    <w:p w14:paraId="485CEC25" w14:textId="77777777" w:rsidR="00D97FA3" w:rsidRPr="00D97FA3" w:rsidRDefault="00D97FA3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1. Контактно- половой</w:t>
      </w:r>
    </w:p>
    <w:p w14:paraId="2B125789" w14:textId="27E0B8B7" w:rsidR="00D97FA3" w:rsidRPr="00D97FA3" w:rsidRDefault="00D97FA3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2. контактно-бытовой (редко)</w:t>
      </w:r>
    </w:p>
    <w:p w14:paraId="2ECD4409" w14:textId="77777777" w:rsidR="00D97FA3" w:rsidRPr="00D97FA3" w:rsidRDefault="00D97FA3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 xml:space="preserve">3. </w:t>
      </w:r>
      <w:proofErr w:type="spellStart"/>
      <w:r w:rsidRPr="00D97FA3">
        <w:rPr>
          <w:rFonts w:cs="Times New Roman"/>
          <w:szCs w:val="28"/>
        </w:rPr>
        <w:t>Трансплацентарный</w:t>
      </w:r>
      <w:proofErr w:type="spellEnd"/>
      <w:r w:rsidRPr="00D97FA3">
        <w:rPr>
          <w:rFonts w:cs="Times New Roman"/>
          <w:szCs w:val="28"/>
        </w:rPr>
        <w:t xml:space="preserve"> (врожденный сифилис)</w:t>
      </w:r>
    </w:p>
    <w:p w14:paraId="0F8C0178" w14:textId="3F77D42A" w:rsidR="00D97FA3" w:rsidRPr="00D97FA3" w:rsidRDefault="00B70918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Патогенность</w:t>
      </w:r>
    </w:p>
    <w:p w14:paraId="68F26C90" w14:textId="77777777" w:rsidR="00B70918" w:rsidRPr="00B70918" w:rsidRDefault="00D97FA3" w:rsidP="00B70918">
      <w:pPr>
        <w:pStyle w:val="aa"/>
        <w:numPr>
          <w:ilvl w:val="0"/>
          <w:numId w:val="8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 xml:space="preserve">Выраженная </w:t>
      </w:r>
      <w:proofErr w:type="spellStart"/>
      <w:r w:rsidRPr="00B70918">
        <w:rPr>
          <w:rFonts w:cs="Times New Roman"/>
          <w:szCs w:val="28"/>
        </w:rPr>
        <w:t>антифагоцитарная</w:t>
      </w:r>
      <w:proofErr w:type="spellEnd"/>
      <w:r w:rsidRPr="00B70918">
        <w:rPr>
          <w:rFonts w:cs="Times New Roman"/>
          <w:szCs w:val="28"/>
        </w:rPr>
        <w:t xml:space="preserve"> активность</w:t>
      </w:r>
    </w:p>
    <w:p w14:paraId="23D7D767" w14:textId="6290D2C3" w:rsidR="00D97FA3" w:rsidRPr="00B70918" w:rsidRDefault="00D97FA3" w:rsidP="00B70918">
      <w:pPr>
        <w:pStyle w:val="aa"/>
        <w:numPr>
          <w:ilvl w:val="0"/>
          <w:numId w:val="8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ЛПС - оказывает повреждающее действие на ткани</w:t>
      </w:r>
    </w:p>
    <w:p w14:paraId="53B3C8E3" w14:textId="04848BE6" w:rsidR="00D97FA3" w:rsidRPr="00B70918" w:rsidRDefault="00D97FA3" w:rsidP="00B70918">
      <w:pPr>
        <w:pStyle w:val="aa"/>
        <w:numPr>
          <w:ilvl w:val="0"/>
          <w:numId w:val="8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lastRenderedPageBreak/>
        <w:t>Способность образовывать цисты и L-формы в пораженных тканях (что способствует</w:t>
      </w:r>
      <w:r w:rsidR="00B70918" w:rsidRPr="00B70918">
        <w:rPr>
          <w:rFonts w:cs="Times New Roman"/>
          <w:szCs w:val="28"/>
        </w:rPr>
        <w:t xml:space="preserve"> </w:t>
      </w:r>
      <w:r w:rsidRPr="00B70918">
        <w:rPr>
          <w:rFonts w:cs="Times New Roman"/>
          <w:szCs w:val="28"/>
        </w:rPr>
        <w:t>«</w:t>
      </w:r>
      <w:proofErr w:type="spellStart"/>
      <w:proofErr w:type="gramStart"/>
      <w:r w:rsidRPr="00B70918">
        <w:rPr>
          <w:rFonts w:cs="Times New Roman"/>
          <w:szCs w:val="28"/>
        </w:rPr>
        <w:t>уходу»от</w:t>
      </w:r>
      <w:proofErr w:type="spellEnd"/>
      <w:proofErr w:type="gramEnd"/>
      <w:r w:rsidRPr="00B70918">
        <w:rPr>
          <w:rFonts w:cs="Times New Roman"/>
          <w:szCs w:val="28"/>
        </w:rPr>
        <w:t xml:space="preserve"> защитных механизмов организма)</w:t>
      </w:r>
    </w:p>
    <w:p w14:paraId="60A64009" w14:textId="77777777" w:rsidR="00B70918" w:rsidRDefault="00B70918" w:rsidP="00B7091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Патогенез и периоды сифилиса</w:t>
      </w:r>
    </w:p>
    <w:p w14:paraId="27709C32" w14:textId="21B2BA6A" w:rsidR="00D97FA3" w:rsidRPr="00B70918" w:rsidRDefault="00D97FA3" w:rsidP="00B70918">
      <w:pPr>
        <w:pStyle w:val="aa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Инкубационный период – в среднем 21 день</w:t>
      </w:r>
    </w:p>
    <w:p w14:paraId="71BED292" w14:textId="6B1DC4A2" w:rsidR="00D97FA3" w:rsidRPr="00B70918" w:rsidRDefault="00D97FA3" w:rsidP="00B70918">
      <w:pPr>
        <w:pStyle w:val="aa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Первичный сифилис – образование твердого шанкра (язвы) во входных воротах (слизистые половых органов</w:t>
      </w:r>
    </w:p>
    <w:p w14:paraId="0204BB46" w14:textId="4F3F64F4" w:rsidR="00D97FA3" w:rsidRPr="00B70918" w:rsidRDefault="00D97FA3" w:rsidP="00B70918">
      <w:pPr>
        <w:pStyle w:val="aa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Вторичный сифилис – через 4-6 недель: трепонемы попадают в кровь и распространяются по всему организму – возникает сыпь; (см. рис.15)</w:t>
      </w:r>
    </w:p>
    <w:p w14:paraId="549C420D" w14:textId="75C3EB32" w:rsidR="00D97FA3" w:rsidRPr="00B70918" w:rsidRDefault="00D97FA3" w:rsidP="00B70918">
      <w:pPr>
        <w:pStyle w:val="aa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Третичный сифилис (висцеральный сифилис)– развивается через 2-3 года без лечения</w:t>
      </w:r>
      <w:r w:rsidR="00E87710" w:rsidRPr="00B70918">
        <w:rPr>
          <w:rFonts w:cs="Times New Roman"/>
          <w:szCs w:val="28"/>
        </w:rPr>
        <w:t xml:space="preserve"> </w:t>
      </w:r>
      <w:r w:rsidRPr="00B70918">
        <w:rPr>
          <w:rFonts w:cs="Times New Roman"/>
          <w:szCs w:val="28"/>
        </w:rPr>
        <w:t>вторичного сифилиса: во всех органах и тканях образуются гранулемы (воспалительные</w:t>
      </w:r>
      <w:r w:rsidR="00E87710" w:rsidRPr="00B70918">
        <w:rPr>
          <w:rFonts w:cs="Times New Roman"/>
          <w:szCs w:val="28"/>
        </w:rPr>
        <w:t xml:space="preserve"> </w:t>
      </w:r>
      <w:r w:rsidRPr="00B70918">
        <w:rPr>
          <w:rFonts w:cs="Times New Roman"/>
          <w:szCs w:val="28"/>
        </w:rPr>
        <w:t xml:space="preserve">узелки), происходит деструкция хрящевой ткани – «провалившийся нос» </w:t>
      </w:r>
    </w:p>
    <w:p w14:paraId="3DEE8831" w14:textId="694BD6A8" w:rsidR="00D97FA3" w:rsidRPr="00B70918" w:rsidRDefault="00D97FA3" w:rsidP="00B70918">
      <w:pPr>
        <w:pStyle w:val="aa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Нейросифилис (четвертичный) – развивается через 10-15 лет без лечения третичного</w:t>
      </w:r>
      <w:r w:rsidR="00E87710" w:rsidRPr="00B70918">
        <w:rPr>
          <w:rFonts w:cs="Times New Roman"/>
          <w:szCs w:val="28"/>
        </w:rPr>
        <w:t xml:space="preserve"> </w:t>
      </w:r>
      <w:r w:rsidRPr="00B70918">
        <w:rPr>
          <w:rFonts w:cs="Times New Roman"/>
          <w:szCs w:val="28"/>
        </w:rPr>
        <w:t>сифилиса; проявляется поражением центральной и периферической нервной системы</w:t>
      </w:r>
    </w:p>
    <w:p w14:paraId="23C55680" w14:textId="2BB71EE3" w:rsidR="00D97FA3" w:rsidRPr="00D97FA3" w:rsidRDefault="00D97FA3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В</w:t>
      </w:r>
      <w:r w:rsidR="00B70918">
        <w:rPr>
          <w:rFonts w:cs="Times New Roman"/>
          <w:szCs w:val="28"/>
        </w:rPr>
        <w:t>р</w:t>
      </w:r>
      <w:r w:rsidR="00B70918" w:rsidRPr="00D97FA3">
        <w:rPr>
          <w:rFonts w:cs="Times New Roman"/>
          <w:szCs w:val="28"/>
        </w:rPr>
        <w:t>ожденный сифилис</w:t>
      </w:r>
    </w:p>
    <w:p w14:paraId="19CC328E" w14:textId="5A339EBC" w:rsidR="00D97FA3" w:rsidRPr="005E5670" w:rsidRDefault="005E5670" w:rsidP="00B70918">
      <w:pPr>
        <w:pStyle w:val="aa"/>
        <w:numPr>
          <w:ilvl w:val="0"/>
          <w:numId w:val="10"/>
        </w:numPr>
        <w:spacing w:after="0" w:line="360" w:lineRule="auto"/>
        <w:ind w:left="584" w:hanging="357"/>
        <w:jc w:val="both"/>
        <w:rPr>
          <w:rFonts w:cs="Times New Roman"/>
          <w:szCs w:val="28"/>
        </w:rPr>
      </w:pPr>
      <w:r w:rsidRPr="005E5670">
        <w:rPr>
          <w:rFonts w:cs="Times New Roman"/>
          <w:szCs w:val="28"/>
        </w:rPr>
        <w:t>Здоровье ребенка</w:t>
      </w:r>
      <w:r w:rsidR="00D97FA3" w:rsidRPr="005E5670">
        <w:rPr>
          <w:rFonts w:cs="Times New Roman"/>
          <w:szCs w:val="28"/>
        </w:rPr>
        <w:t xml:space="preserve"> зависит от сроков заражения матери</w:t>
      </w:r>
      <w:r w:rsidRPr="005E5670">
        <w:rPr>
          <w:rFonts w:cs="Times New Roman"/>
          <w:szCs w:val="28"/>
        </w:rPr>
        <w:t xml:space="preserve">, так как </w:t>
      </w:r>
      <w:r>
        <w:rPr>
          <w:rFonts w:cs="Times New Roman"/>
          <w:szCs w:val="28"/>
        </w:rPr>
        <w:t>з</w:t>
      </w:r>
      <w:r w:rsidR="00D97FA3" w:rsidRPr="005E5670">
        <w:rPr>
          <w:rFonts w:cs="Times New Roman"/>
          <w:szCs w:val="28"/>
        </w:rPr>
        <w:t>аражение в ранние сроки беременности приводит к гибели плода</w:t>
      </w:r>
    </w:p>
    <w:p w14:paraId="555C00A7" w14:textId="74D9E100" w:rsidR="00D97FA3" w:rsidRPr="00B70918" w:rsidRDefault="00D97FA3" w:rsidP="00B70918">
      <w:pPr>
        <w:pStyle w:val="aa"/>
        <w:numPr>
          <w:ilvl w:val="0"/>
          <w:numId w:val="10"/>
        </w:numPr>
        <w:spacing w:after="0" w:line="360" w:lineRule="auto"/>
        <w:ind w:left="584" w:hanging="357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Заражение в более поздние сроки на фоне лечения беременной может привести к благоприятному исходу</w:t>
      </w:r>
    </w:p>
    <w:p w14:paraId="07CEF35E" w14:textId="55F3A5F3" w:rsidR="00D97FA3" w:rsidRPr="00B70918" w:rsidRDefault="00D97FA3" w:rsidP="00B70918">
      <w:pPr>
        <w:pStyle w:val="aa"/>
        <w:numPr>
          <w:ilvl w:val="0"/>
          <w:numId w:val="10"/>
        </w:numPr>
        <w:spacing w:after="0" w:line="360" w:lineRule="auto"/>
        <w:ind w:left="584" w:hanging="357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Врожденный сифилис – поражение всех органов и систем (генерализованный процесс)</w:t>
      </w:r>
    </w:p>
    <w:p w14:paraId="5CAB3408" w14:textId="3281ABF4" w:rsidR="00D97FA3" w:rsidRPr="00B70918" w:rsidRDefault="00D97FA3" w:rsidP="00B70918">
      <w:pPr>
        <w:pStyle w:val="aa"/>
        <w:numPr>
          <w:ilvl w:val="0"/>
          <w:numId w:val="10"/>
        </w:numPr>
        <w:spacing w:after="0" w:line="360" w:lineRule="auto"/>
        <w:ind w:left="584" w:hanging="357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Врожденный сифилис характеризуется специфическими симптомами – триадой</w:t>
      </w:r>
      <w:r w:rsidR="00E87710" w:rsidRPr="00B70918">
        <w:rPr>
          <w:rFonts w:cs="Times New Roman"/>
          <w:szCs w:val="28"/>
        </w:rPr>
        <w:t xml:space="preserve"> </w:t>
      </w:r>
      <w:proofErr w:type="spellStart"/>
      <w:r w:rsidRPr="00B70918">
        <w:rPr>
          <w:rFonts w:cs="Times New Roman"/>
          <w:szCs w:val="28"/>
        </w:rPr>
        <w:t>Гатчинсона</w:t>
      </w:r>
      <w:proofErr w:type="spellEnd"/>
      <w:r w:rsidRPr="00B70918">
        <w:rPr>
          <w:rFonts w:cs="Times New Roman"/>
          <w:szCs w:val="28"/>
        </w:rPr>
        <w:t>: паренхиматозный кератит (воспаление роговицы глаза), «бочкообразные зубы», глухота; возможна деформация голеней («саблевидные голени»)</w:t>
      </w:r>
    </w:p>
    <w:p w14:paraId="7D1FEFE9" w14:textId="47CA654C" w:rsidR="00D97FA3" w:rsidRPr="00B70918" w:rsidRDefault="00D97FA3" w:rsidP="00B70918">
      <w:pPr>
        <w:pStyle w:val="aa"/>
        <w:numPr>
          <w:ilvl w:val="0"/>
          <w:numId w:val="10"/>
        </w:numPr>
        <w:spacing w:after="0" w:line="360" w:lineRule="auto"/>
        <w:ind w:left="584" w:hanging="357"/>
        <w:jc w:val="both"/>
        <w:rPr>
          <w:rFonts w:cs="Times New Roman"/>
          <w:szCs w:val="28"/>
        </w:rPr>
      </w:pPr>
      <w:r w:rsidRPr="00B70918">
        <w:rPr>
          <w:rFonts w:cs="Times New Roman"/>
          <w:szCs w:val="28"/>
        </w:rPr>
        <w:t>От степени поражения зависит продолжительность жизни новорожденного</w:t>
      </w:r>
    </w:p>
    <w:p w14:paraId="3BCE3475" w14:textId="7CEB72CE" w:rsidR="00D97FA3" w:rsidRPr="00D97FA3" w:rsidRDefault="00B70918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Иммунитет при сифилисе</w:t>
      </w:r>
    </w:p>
    <w:p w14:paraId="7495D42A" w14:textId="4633EF84" w:rsidR="00D97FA3" w:rsidRPr="001D7F3F" w:rsidRDefault="00D97FA3" w:rsidP="001D7F3F">
      <w:pPr>
        <w:pStyle w:val="aa"/>
        <w:numPr>
          <w:ilvl w:val="0"/>
          <w:numId w:val="11"/>
        </w:numPr>
        <w:spacing w:after="0" w:line="360" w:lineRule="auto"/>
        <w:jc w:val="both"/>
        <w:rPr>
          <w:rFonts w:cs="Times New Roman"/>
          <w:szCs w:val="28"/>
        </w:rPr>
      </w:pPr>
      <w:r w:rsidRPr="001D7F3F">
        <w:rPr>
          <w:rFonts w:cs="Times New Roman"/>
          <w:szCs w:val="28"/>
        </w:rPr>
        <w:t>Нестерильный</w:t>
      </w:r>
    </w:p>
    <w:p w14:paraId="1FFA442C" w14:textId="1530E0E7" w:rsidR="00D97FA3" w:rsidRPr="001D7F3F" w:rsidRDefault="00D97FA3" w:rsidP="001D7F3F">
      <w:pPr>
        <w:pStyle w:val="aa"/>
        <w:numPr>
          <w:ilvl w:val="0"/>
          <w:numId w:val="11"/>
        </w:numPr>
        <w:spacing w:after="0" w:line="360" w:lineRule="auto"/>
        <w:jc w:val="both"/>
        <w:rPr>
          <w:rFonts w:cs="Times New Roman"/>
          <w:szCs w:val="28"/>
        </w:rPr>
      </w:pPr>
      <w:r w:rsidRPr="001D7F3F">
        <w:rPr>
          <w:rFonts w:cs="Times New Roman"/>
          <w:szCs w:val="28"/>
        </w:rPr>
        <w:lastRenderedPageBreak/>
        <w:t>Формы иммунитета: клеточный (ГЗТ) и гуморальный</w:t>
      </w:r>
    </w:p>
    <w:p w14:paraId="698048D7" w14:textId="5D485C60" w:rsidR="00D97FA3" w:rsidRPr="001D7F3F" w:rsidRDefault="00D97FA3" w:rsidP="001D7F3F">
      <w:pPr>
        <w:pStyle w:val="aa"/>
        <w:numPr>
          <w:ilvl w:val="0"/>
          <w:numId w:val="11"/>
        </w:numPr>
        <w:spacing w:after="0" w:line="360" w:lineRule="auto"/>
        <w:jc w:val="both"/>
        <w:rPr>
          <w:rFonts w:cs="Times New Roman"/>
          <w:szCs w:val="28"/>
        </w:rPr>
      </w:pPr>
      <w:r w:rsidRPr="001D7F3F">
        <w:rPr>
          <w:rFonts w:cs="Times New Roman"/>
          <w:szCs w:val="28"/>
        </w:rPr>
        <w:t>Основной защитный механизм – фагоцитоз</w:t>
      </w:r>
    </w:p>
    <w:p w14:paraId="70389097" w14:textId="4E383490" w:rsidR="00D97FA3" w:rsidRPr="001D7F3F" w:rsidRDefault="00D97FA3" w:rsidP="001D7F3F">
      <w:pPr>
        <w:pStyle w:val="aa"/>
        <w:numPr>
          <w:ilvl w:val="0"/>
          <w:numId w:val="11"/>
        </w:numPr>
        <w:spacing w:after="0" w:line="360" w:lineRule="auto"/>
        <w:jc w:val="both"/>
        <w:rPr>
          <w:rFonts w:cs="Times New Roman"/>
          <w:szCs w:val="28"/>
        </w:rPr>
      </w:pPr>
      <w:r w:rsidRPr="001D7F3F">
        <w:rPr>
          <w:rFonts w:cs="Times New Roman"/>
          <w:szCs w:val="28"/>
        </w:rPr>
        <w:t>Антитела появляются через 3-4 недели после заражения</w:t>
      </w:r>
    </w:p>
    <w:p w14:paraId="0C2A4608" w14:textId="0040B575" w:rsidR="00D97FA3" w:rsidRPr="00D97FA3" w:rsidRDefault="001D7F3F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Принципы лабораторной диагностики</w:t>
      </w:r>
    </w:p>
    <w:p w14:paraId="2DAD3AAE" w14:textId="095D7B20" w:rsidR="00D97FA3" w:rsidRPr="00D97FA3" w:rsidRDefault="00D97FA3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1. Микроскопический метод: микроскопия отделяемого язвы или элементов сыпи</w:t>
      </w:r>
      <w:r w:rsidR="001D7F3F">
        <w:rPr>
          <w:rFonts w:cs="Times New Roman"/>
          <w:szCs w:val="28"/>
        </w:rPr>
        <w:t>: с</w:t>
      </w:r>
      <w:r w:rsidRPr="00D97FA3">
        <w:rPr>
          <w:rFonts w:cs="Times New Roman"/>
          <w:szCs w:val="28"/>
        </w:rPr>
        <w:t>ветовая микроскопия (окраска по Романовскому)</w:t>
      </w:r>
      <w:r w:rsidR="001D7F3F">
        <w:rPr>
          <w:rFonts w:cs="Times New Roman"/>
          <w:szCs w:val="28"/>
        </w:rPr>
        <w:t xml:space="preserve">; </w:t>
      </w:r>
      <w:proofErr w:type="spellStart"/>
      <w:r w:rsidR="001D7F3F">
        <w:rPr>
          <w:rFonts w:cs="Times New Roman"/>
          <w:szCs w:val="28"/>
        </w:rPr>
        <w:t>т</w:t>
      </w:r>
      <w:r w:rsidRPr="00D97FA3">
        <w:rPr>
          <w:rFonts w:cs="Times New Roman"/>
          <w:szCs w:val="28"/>
        </w:rPr>
        <w:t>емнопольная</w:t>
      </w:r>
      <w:proofErr w:type="spellEnd"/>
      <w:r w:rsidR="001D7F3F">
        <w:rPr>
          <w:rFonts w:cs="Times New Roman"/>
          <w:szCs w:val="28"/>
        </w:rPr>
        <w:t>; ф</w:t>
      </w:r>
      <w:r w:rsidRPr="00D97FA3">
        <w:rPr>
          <w:rFonts w:cs="Times New Roman"/>
          <w:szCs w:val="28"/>
        </w:rPr>
        <w:t>азово-контрастная</w:t>
      </w:r>
      <w:r w:rsidR="001D7F3F">
        <w:rPr>
          <w:rFonts w:cs="Times New Roman"/>
          <w:szCs w:val="28"/>
        </w:rPr>
        <w:t>; с</w:t>
      </w:r>
      <w:r w:rsidRPr="00D97FA3">
        <w:rPr>
          <w:rFonts w:cs="Times New Roman"/>
          <w:szCs w:val="28"/>
        </w:rPr>
        <w:t>еребрение (по Морозову)</w:t>
      </w:r>
      <w:r w:rsidR="005E5670">
        <w:rPr>
          <w:rFonts w:cs="Times New Roman"/>
          <w:szCs w:val="28"/>
        </w:rPr>
        <w:t>.</w:t>
      </w:r>
    </w:p>
    <w:p w14:paraId="41F6D848" w14:textId="6EFA27AA" w:rsidR="00D97FA3" w:rsidRPr="006578F7" w:rsidRDefault="00D97FA3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2. Бактериологический метод: не применяется из-за трудностей культивирования возбудителя на искусственных питательных средах</w:t>
      </w:r>
      <w:r w:rsidR="006578F7" w:rsidRPr="006578F7">
        <w:rPr>
          <w:rFonts w:cs="Times New Roman"/>
          <w:szCs w:val="28"/>
        </w:rPr>
        <w:t xml:space="preserve"> [4]</w:t>
      </w:r>
    </w:p>
    <w:p w14:paraId="48DB83DF" w14:textId="10CEF783" w:rsidR="00D97FA3" w:rsidRPr="00D97FA3" w:rsidRDefault="00D97FA3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97FA3">
        <w:rPr>
          <w:rFonts w:cs="Times New Roman"/>
          <w:szCs w:val="28"/>
        </w:rPr>
        <w:t>3. Серологический метод:</w:t>
      </w:r>
      <w:r w:rsidR="001D7F3F">
        <w:rPr>
          <w:rFonts w:cs="Times New Roman"/>
          <w:szCs w:val="28"/>
        </w:rPr>
        <w:t xml:space="preserve"> р</w:t>
      </w:r>
      <w:r w:rsidRPr="00D97FA3">
        <w:rPr>
          <w:rFonts w:cs="Times New Roman"/>
          <w:szCs w:val="28"/>
        </w:rPr>
        <w:t xml:space="preserve">еакция </w:t>
      </w:r>
      <w:proofErr w:type="spellStart"/>
      <w:r w:rsidRPr="00D97FA3">
        <w:rPr>
          <w:rFonts w:cs="Times New Roman"/>
          <w:szCs w:val="28"/>
        </w:rPr>
        <w:t>Вассермана</w:t>
      </w:r>
      <w:proofErr w:type="spellEnd"/>
      <w:r w:rsidRPr="00D97FA3">
        <w:rPr>
          <w:rFonts w:cs="Times New Roman"/>
          <w:szCs w:val="28"/>
        </w:rPr>
        <w:t xml:space="preserve"> (РСК) с двумя антигенами (</w:t>
      </w:r>
      <w:proofErr w:type="spellStart"/>
      <w:r w:rsidRPr="00D97FA3">
        <w:rPr>
          <w:rFonts w:cs="Times New Roman"/>
          <w:szCs w:val="28"/>
        </w:rPr>
        <w:t>кардиолипидным</w:t>
      </w:r>
      <w:proofErr w:type="spellEnd"/>
      <w:r w:rsidRPr="00D97FA3">
        <w:rPr>
          <w:rFonts w:cs="Times New Roman"/>
          <w:szCs w:val="28"/>
        </w:rPr>
        <w:t xml:space="preserve"> и </w:t>
      </w:r>
      <w:proofErr w:type="spellStart"/>
      <w:r w:rsidRPr="00D97FA3">
        <w:rPr>
          <w:rFonts w:cs="Times New Roman"/>
          <w:szCs w:val="28"/>
        </w:rPr>
        <w:t>трепонемным</w:t>
      </w:r>
      <w:proofErr w:type="spellEnd"/>
      <w:r w:rsidRPr="00D97FA3">
        <w:rPr>
          <w:rFonts w:cs="Times New Roman"/>
          <w:szCs w:val="28"/>
        </w:rPr>
        <w:t>);</w:t>
      </w:r>
      <w:r w:rsidR="001D7F3F">
        <w:rPr>
          <w:rFonts w:cs="Times New Roman"/>
          <w:szCs w:val="28"/>
        </w:rPr>
        <w:t xml:space="preserve"> </w:t>
      </w:r>
      <w:r w:rsidRPr="00D97FA3">
        <w:rPr>
          <w:rFonts w:cs="Times New Roman"/>
          <w:szCs w:val="28"/>
        </w:rPr>
        <w:t>РНГА</w:t>
      </w:r>
      <w:r w:rsidR="001D7F3F">
        <w:rPr>
          <w:rFonts w:cs="Times New Roman"/>
          <w:szCs w:val="28"/>
        </w:rPr>
        <w:t xml:space="preserve">, </w:t>
      </w:r>
      <w:r w:rsidRPr="00D97FA3">
        <w:rPr>
          <w:rFonts w:cs="Times New Roman"/>
          <w:szCs w:val="28"/>
        </w:rPr>
        <w:t>ИФА, ИФ (</w:t>
      </w:r>
      <w:proofErr w:type="spellStart"/>
      <w:r w:rsidRPr="00D97FA3">
        <w:rPr>
          <w:rFonts w:cs="Times New Roman"/>
          <w:szCs w:val="28"/>
        </w:rPr>
        <w:t>обнаружениеIgMи</w:t>
      </w:r>
      <w:proofErr w:type="spellEnd"/>
      <w:r w:rsidRPr="00D97FA3">
        <w:rPr>
          <w:rFonts w:cs="Times New Roman"/>
          <w:szCs w:val="28"/>
        </w:rPr>
        <w:t xml:space="preserve"> </w:t>
      </w:r>
      <w:proofErr w:type="spellStart"/>
      <w:r w:rsidRPr="00D97FA3">
        <w:rPr>
          <w:rFonts w:cs="Times New Roman"/>
          <w:szCs w:val="28"/>
        </w:rPr>
        <w:t>IgG</w:t>
      </w:r>
      <w:proofErr w:type="spellEnd"/>
      <w:proofErr w:type="gramStart"/>
      <w:r w:rsidRPr="00D97FA3">
        <w:rPr>
          <w:rFonts w:cs="Times New Roman"/>
          <w:szCs w:val="28"/>
        </w:rPr>
        <w:t>)</w:t>
      </w:r>
      <w:r w:rsidR="001D7F3F">
        <w:rPr>
          <w:rFonts w:cs="Times New Roman"/>
          <w:szCs w:val="28"/>
        </w:rPr>
        <w:t xml:space="preserve">; </w:t>
      </w:r>
      <w:r w:rsidRPr="00D97FA3">
        <w:rPr>
          <w:rFonts w:cs="Times New Roman"/>
          <w:szCs w:val="28"/>
        </w:rPr>
        <w:t xml:space="preserve"> </w:t>
      </w:r>
      <w:r w:rsidR="005E5670">
        <w:rPr>
          <w:rFonts w:cs="Times New Roman"/>
          <w:szCs w:val="28"/>
        </w:rPr>
        <w:t>о</w:t>
      </w:r>
      <w:r w:rsidRPr="00D97FA3">
        <w:rPr>
          <w:rFonts w:cs="Times New Roman"/>
          <w:szCs w:val="28"/>
        </w:rPr>
        <w:t>садочные</w:t>
      </w:r>
      <w:proofErr w:type="gramEnd"/>
      <w:r w:rsidR="005E5670">
        <w:rPr>
          <w:rFonts w:cs="Times New Roman"/>
          <w:szCs w:val="28"/>
        </w:rPr>
        <w:t xml:space="preserve"> </w:t>
      </w:r>
      <w:r w:rsidRPr="00D97FA3">
        <w:rPr>
          <w:rFonts w:cs="Times New Roman"/>
          <w:szCs w:val="28"/>
        </w:rPr>
        <w:t xml:space="preserve">пробы (экспресс-диагностика) на стекле – концентрированный </w:t>
      </w:r>
      <w:proofErr w:type="spellStart"/>
      <w:r w:rsidRPr="00D97FA3">
        <w:rPr>
          <w:rFonts w:cs="Times New Roman"/>
          <w:szCs w:val="28"/>
        </w:rPr>
        <w:t>кардиолипидный</w:t>
      </w:r>
      <w:proofErr w:type="spellEnd"/>
      <w:r w:rsidRPr="00D97FA3">
        <w:rPr>
          <w:rFonts w:cs="Times New Roman"/>
          <w:szCs w:val="28"/>
        </w:rPr>
        <w:t xml:space="preserve"> антиген</w:t>
      </w:r>
      <w:r w:rsidR="005E5670">
        <w:rPr>
          <w:rFonts w:cs="Times New Roman"/>
          <w:szCs w:val="28"/>
        </w:rPr>
        <w:t xml:space="preserve"> </w:t>
      </w:r>
      <w:r w:rsidRPr="00D97FA3">
        <w:rPr>
          <w:rFonts w:cs="Times New Roman"/>
          <w:szCs w:val="28"/>
        </w:rPr>
        <w:t>+</w:t>
      </w:r>
      <w:r w:rsidR="005E5670">
        <w:rPr>
          <w:rFonts w:cs="Times New Roman"/>
          <w:szCs w:val="28"/>
        </w:rPr>
        <w:t xml:space="preserve"> </w:t>
      </w:r>
      <w:r w:rsidRPr="00D97FA3">
        <w:rPr>
          <w:rFonts w:cs="Times New Roman"/>
          <w:szCs w:val="28"/>
        </w:rPr>
        <w:t xml:space="preserve">сыворотка больного; при положительной реакции (образование осадка) проводится полное исследование сыворотки (РСК,РНГА, ИФА и </w:t>
      </w:r>
      <w:proofErr w:type="spellStart"/>
      <w:r w:rsidRPr="00D97FA3">
        <w:rPr>
          <w:rFonts w:cs="Times New Roman"/>
          <w:szCs w:val="28"/>
        </w:rPr>
        <w:t>тд</w:t>
      </w:r>
      <w:proofErr w:type="spellEnd"/>
      <w:r w:rsidRPr="00D97FA3">
        <w:rPr>
          <w:rFonts w:cs="Times New Roman"/>
          <w:szCs w:val="28"/>
        </w:rPr>
        <w:t>.)</w:t>
      </w:r>
    </w:p>
    <w:p w14:paraId="286DE348" w14:textId="190A83F0" w:rsidR="00D97FA3" w:rsidRDefault="001D7F3F" w:rsidP="00D97FA3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D97FA3">
        <w:rPr>
          <w:rFonts w:cs="Times New Roman"/>
          <w:szCs w:val="28"/>
        </w:rPr>
        <w:t>Иммунопрофлактика</w:t>
      </w:r>
      <w:proofErr w:type="spellEnd"/>
      <w:r w:rsidRPr="00D97FA3">
        <w:rPr>
          <w:rFonts w:cs="Times New Roman"/>
          <w:szCs w:val="28"/>
        </w:rPr>
        <w:t xml:space="preserve"> сифилиса не разработана</w:t>
      </w:r>
      <w:r>
        <w:rPr>
          <w:rFonts w:cs="Times New Roman"/>
          <w:szCs w:val="28"/>
        </w:rPr>
        <w:t>.</w:t>
      </w:r>
    </w:p>
    <w:p w14:paraId="7480668B" w14:textId="53235A31" w:rsidR="00B70918" w:rsidRPr="00B70918" w:rsidRDefault="00B70918" w:rsidP="00B7091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13390278"/>
      <w:r w:rsidRPr="00B70918">
        <w:rPr>
          <w:rFonts w:ascii="Times New Roman" w:hAnsi="Times New Roman" w:cs="Times New Roman"/>
          <w:b/>
          <w:color w:val="auto"/>
          <w:sz w:val="28"/>
          <w:szCs w:val="28"/>
        </w:rPr>
        <w:t>1.2 Иммунные реакции при заражении сифилисом</w:t>
      </w:r>
      <w:bookmarkEnd w:id="5"/>
    </w:p>
    <w:p w14:paraId="103FECE9" w14:textId="6FA05240" w:rsid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Организм человека, заболевшего сифилисом, защищается от возбудителя заболевания с</w:t>
      </w:r>
      <w:r w:rsidR="004E41C7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помощью механизмов иммунитета.</w:t>
      </w:r>
    </w:p>
    <w:p w14:paraId="523506E7" w14:textId="4108F8DC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Проникновение, длительное сохранение в организме (персистенция) и размножение возбудителя заболевания в организме хозяина приводят к выраженным</w:t>
      </w:r>
      <w:r w:rsidR="004E41C7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изменениям со стороны иммунной системы. </w:t>
      </w:r>
    </w:p>
    <w:p w14:paraId="3B7F676C" w14:textId="77777777" w:rsidR="005E5670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После попадания бледных трепонем в организм и при их дальнейшем размножении, в организме больного человека происходят иммунные сдвиги. </w:t>
      </w:r>
    </w:p>
    <w:p w14:paraId="2F7BBDA3" w14:textId="0FC1AEB4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Механизм иммунного ответа</w:t>
      </w:r>
      <w:r w:rsidR="0040541E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при сифилисе исследован не полностью, однако имеются достаточно убедительные данные о том, что в этом процессе участвуют все звенья иммунной</w:t>
      </w:r>
      <w:r w:rsidR="0040541E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системы</w:t>
      </w:r>
      <w:r w:rsidR="006578F7" w:rsidRPr="006578F7">
        <w:rPr>
          <w:rFonts w:cs="Times New Roman"/>
          <w:szCs w:val="28"/>
        </w:rPr>
        <w:t xml:space="preserve"> [7]</w:t>
      </w:r>
      <w:r w:rsidRPr="0040541E">
        <w:rPr>
          <w:rFonts w:cs="Times New Roman"/>
          <w:szCs w:val="28"/>
        </w:rPr>
        <w:t xml:space="preserve">. </w:t>
      </w:r>
    </w:p>
    <w:p w14:paraId="3926D48E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Активируются механизмы как врожденного неспецифического иммунитета, свойственного человеку как </w:t>
      </w:r>
      <w:proofErr w:type="spellStart"/>
      <w:r w:rsidRPr="0040541E">
        <w:rPr>
          <w:rFonts w:cs="Times New Roman"/>
          <w:szCs w:val="28"/>
        </w:rPr>
        <w:t>биологическуому</w:t>
      </w:r>
      <w:proofErr w:type="spellEnd"/>
      <w:r w:rsidRPr="0040541E">
        <w:rPr>
          <w:rFonts w:cs="Times New Roman"/>
          <w:szCs w:val="28"/>
        </w:rPr>
        <w:t xml:space="preserve"> виду, так и </w:t>
      </w:r>
      <w:r w:rsidRPr="0040541E">
        <w:rPr>
          <w:rFonts w:cs="Times New Roman"/>
          <w:szCs w:val="28"/>
        </w:rPr>
        <w:lastRenderedPageBreak/>
        <w:t>адаптивного, антиген-опосредованного иммунного ответа, вызванного контактом с антигеном.</w:t>
      </w:r>
    </w:p>
    <w:p w14:paraId="21B52A39" w14:textId="16A26D64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В иммунном ответе организма принимают участие как клеточные (макрофаги, Т-лимфоциты), так и гуморальные механизмы (синтез специфических иммуноглобулинов </w:t>
      </w:r>
      <w:r w:rsidR="0040541E">
        <w:rPr>
          <w:rFonts w:cs="Times New Roman"/>
          <w:szCs w:val="28"/>
        </w:rPr>
        <w:t>–</w:t>
      </w:r>
      <w:r w:rsidRPr="0040541E">
        <w:rPr>
          <w:rFonts w:cs="Times New Roman"/>
          <w:szCs w:val="28"/>
        </w:rPr>
        <w:t xml:space="preserve"> антител).</w:t>
      </w:r>
    </w:p>
    <w:p w14:paraId="3B07E2B8" w14:textId="77777777" w:rsid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Иммунную реакцию вызывают белки, входящие в состав структур бледной трепонемы; они являются чужеродными веществами для организма человека и относятся к антигенам. </w:t>
      </w:r>
    </w:p>
    <w:p w14:paraId="289DE176" w14:textId="4F626306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Все антигены трепонемы способны стимулировать организм больного вырабатывать антитела соответствующих классов. Вследствие этого, в сыворотке крови больных сифилисом отмечается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множественность антител: протеиновых, комплементсвязывающих, полисахаридных </w:t>
      </w:r>
      <w:proofErr w:type="spellStart"/>
      <w:r w:rsidRPr="0040541E">
        <w:rPr>
          <w:rFonts w:cs="Times New Roman"/>
          <w:szCs w:val="28"/>
        </w:rPr>
        <w:t>реагинов</w:t>
      </w:r>
      <w:proofErr w:type="spellEnd"/>
      <w:r w:rsidRPr="0040541E">
        <w:rPr>
          <w:rFonts w:cs="Times New Roman"/>
          <w:szCs w:val="28"/>
        </w:rPr>
        <w:t xml:space="preserve">, </w:t>
      </w:r>
      <w:proofErr w:type="spellStart"/>
      <w:r w:rsidRPr="0040541E">
        <w:rPr>
          <w:rFonts w:cs="Times New Roman"/>
          <w:szCs w:val="28"/>
        </w:rPr>
        <w:t>иммобилизинов</w:t>
      </w:r>
      <w:proofErr w:type="spellEnd"/>
      <w:r w:rsidRPr="0040541E">
        <w:rPr>
          <w:rFonts w:cs="Times New Roman"/>
          <w:szCs w:val="28"/>
        </w:rPr>
        <w:t>, агглютининов</w:t>
      </w:r>
      <w:r w:rsidR="006578F7" w:rsidRPr="006578F7">
        <w:rPr>
          <w:rFonts w:cs="Times New Roman"/>
          <w:szCs w:val="28"/>
        </w:rPr>
        <w:t xml:space="preserve"> [11]</w:t>
      </w:r>
      <w:r w:rsidRPr="0040541E">
        <w:rPr>
          <w:rFonts w:cs="Times New Roman"/>
          <w:szCs w:val="28"/>
        </w:rPr>
        <w:t xml:space="preserve">. </w:t>
      </w:r>
    </w:p>
    <w:p w14:paraId="3B350A1A" w14:textId="77777777" w:rsidR="0053096F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Классы вырабатываемых антител меняются на разных этапах течения сифилиса </w:t>
      </w:r>
      <w:r w:rsidR="0040541E">
        <w:rPr>
          <w:rFonts w:cs="Times New Roman"/>
          <w:szCs w:val="28"/>
        </w:rPr>
        <w:t>–</w:t>
      </w:r>
      <w:r w:rsidRPr="0040541E">
        <w:rPr>
          <w:rFonts w:cs="Times New Roman"/>
          <w:szCs w:val="28"/>
        </w:rPr>
        <w:t xml:space="preserve"> в различных стадиях болезни преобладают то одни, то другие антитела, относящиеся</w:t>
      </w:r>
      <w:r w:rsidR="002300B5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к разным классам иммуноглобулинов. </w:t>
      </w:r>
    </w:p>
    <w:p w14:paraId="503260ED" w14:textId="243C5FD4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Сила иммунного ответа и спектр антител, выявляемых на разных стадиях развития инфекции, зависит от особенностей организма</w:t>
      </w:r>
      <w:r w:rsidR="002300B5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у данного человека. </w:t>
      </w:r>
    </w:p>
    <w:p w14:paraId="37BD49C7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У больных вторичным и третичным сифилисом отмечаются признаки </w:t>
      </w:r>
      <w:proofErr w:type="spellStart"/>
      <w:r w:rsidRPr="0040541E">
        <w:rPr>
          <w:rFonts w:cs="Times New Roman"/>
          <w:szCs w:val="28"/>
        </w:rPr>
        <w:t>микробзависимой</w:t>
      </w:r>
      <w:proofErr w:type="spellEnd"/>
      <w:r w:rsidRPr="0040541E">
        <w:rPr>
          <w:rFonts w:cs="Times New Roman"/>
          <w:szCs w:val="28"/>
        </w:rPr>
        <w:t xml:space="preserve"> супрессии иммунитета. </w:t>
      </w:r>
    </w:p>
    <w:p w14:paraId="67A225D7" w14:textId="77777777" w:rsid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Сифилис принадлежит к инфекциям, хроническое течение которых вступает в несоответствие с выраженным иммунным ответом на антигены возбудителя. </w:t>
      </w:r>
    </w:p>
    <w:p w14:paraId="45A9B909" w14:textId="21E4F545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Иными словами,</w:t>
      </w:r>
      <w:r w:rsidR="00C55D6D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«иммунитет» (т.е. резистентность к инфекции) и «иммунные сдвиги» при сифилисе не совпадают, а иногда и противоречат друг другу.</w:t>
      </w:r>
    </w:p>
    <w:p w14:paraId="13073BCF" w14:textId="7D0CE304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Во многих случаях иммунологический ответ не предотвращает поэтапного развития инфекции. Организм хозяина неспособен уничтожить сифилитическую инфекцию, что приводит к</w:t>
      </w:r>
      <w:r w:rsidR="00C55D6D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дальнейшей эволюции патологического процесса. </w:t>
      </w:r>
      <w:r w:rsidRPr="0040541E">
        <w:rPr>
          <w:rFonts w:cs="Times New Roman"/>
          <w:szCs w:val="28"/>
        </w:rPr>
        <w:lastRenderedPageBreak/>
        <w:t>Болезнь, начавшись с местного процесса, распространяется на весь организм и продолжается много лет.</w:t>
      </w:r>
    </w:p>
    <w:p w14:paraId="5CD56BA2" w14:textId="08BEB17D" w:rsid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Клеточный и гуморальный иммунный ответ на внедрение бледной трепонемы в организм</w:t>
      </w:r>
      <w:r w:rsidR="0053096F">
        <w:rPr>
          <w:rFonts w:cs="Times New Roman"/>
          <w:szCs w:val="28"/>
        </w:rPr>
        <w:t>:</w:t>
      </w:r>
    </w:p>
    <w:p w14:paraId="73A887C7" w14:textId="529297C6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В иммунном ответе организма на заражение принимают участие клеточные и гуморальные механизмы иммунитета.</w:t>
      </w:r>
    </w:p>
    <w:p w14:paraId="36A6E58A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1. Клеточный иммунитет при заражении сифилисом</w:t>
      </w:r>
    </w:p>
    <w:p w14:paraId="693D7461" w14:textId="55F69BEC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Клеточный иммунитет является одним из наиболее ранних ответов </w:t>
      </w:r>
      <w:proofErr w:type="spellStart"/>
      <w:r w:rsidRPr="0040541E">
        <w:rPr>
          <w:rFonts w:cs="Times New Roman"/>
          <w:szCs w:val="28"/>
        </w:rPr>
        <w:t>макроорганизма</w:t>
      </w:r>
      <w:proofErr w:type="spellEnd"/>
      <w:r w:rsidRPr="0040541E">
        <w:rPr>
          <w:rFonts w:cs="Times New Roman"/>
          <w:szCs w:val="28"/>
        </w:rPr>
        <w:t xml:space="preserve"> человека на внедрение бледной трепонемы и, в целом, играет значительную роль в</w:t>
      </w:r>
      <w:r w:rsidR="00C55D6D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формировании иммунной защиты и санации от сифилитической инфекции. </w:t>
      </w:r>
    </w:p>
    <w:p w14:paraId="3FC7E163" w14:textId="2E666B46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На клеточном уровне бледной трепонеме противодействуют высокоспециализированные клетки иммунной системы </w:t>
      </w:r>
      <w:r w:rsidR="0040541E">
        <w:rPr>
          <w:rFonts w:cs="Times New Roman"/>
          <w:szCs w:val="28"/>
        </w:rPr>
        <w:t>–</w:t>
      </w:r>
      <w:r w:rsidRPr="0040541E">
        <w:rPr>
          <w:rFonts w:cs="Times New Roman"/>
          <w:szCs w:val="28"/>
        </w:rPr>
        <w:t xml:space="preserve"> макрофаги, T-лимфоциты, B-лимфоциты. Происходит изоляция и частичное уничтожение трепонем фагоцитами,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в основном макрофагами. Фагоцитоз носит преимущественно незавершенный характер </w:t>
      </w:r>
      <w:r w:rsidR="0040541E">
        <w:rPr>
          <w:rFonts w:cs="Times New Roman"/>
          <w:szCs w:val="28"/>
        </w:rPr>
        <w:t>–</w:t>
      </w:r>
      <w:r w:rsidRPr="0040541E">
        <w:rPr>
          <w:rFonts w:cs="Times New Roman"/>
          <w:szCs w:val="28"/>
        </w:rPr>
        <w:t xml:space="preserve"> при поглощении фагоцитом возбудитель не погибает, а остается в клетке, сохраняя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свою структуру и способность к размножению. Более того, фагоцит оберегает от антител и воздействия антибиотиков бледную трепонему, которая становится недоступной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для защитных сил организма</w:t>
      </w:r>
      <w:r w:rsidR="006578F7" w:rsidRPr="006578F7">
        <w:rPr>
          <w:rFonts w:cs="Times New Roman"/>
          <w:szCs w:val="28"/>
        </w:rPr>
        <w:t xml:space="preserve"> [14]</w:t>
      </w:r>
      <w:r w:rsidRPr="0040541E">
        <w:rPr>
          <w:rFonts w:cs="Times New Roman"/>
          <w:szCs w:val="28"/>
        </w:rPr>
        <w:t>.</w:t>
      </w:r>
    </w:p>
    <w:p w14:paraId="153261A6" w14:textId="0E6C06CB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Ранний сифилис характеризуется частичным угнетением клеточного иммунитета и развитием состояния </w:t>
      </w:r>
      <w:proofErr w:type="spellStart"/>
      <w:r w:rsidRPr="0040541E">
        <w:rPr>
          <w:rFonts w:cs="Times New Roman"/>
          <w:szCs w:val="28"/>
        </w:rPr>
        <w:t>иммуносупрессии</w:t>
      </w:r>
      <w:proofErr w:type="spellEnd"/>
      <w:r w:rsidRPr="0040541E">
        <w:rPr>
          <w:rFonts w:cs="Times New Roman"/>
          <w:szCs w:val="28"/>
        </w:rPr>
        <w:t>, постепенно нарастающей активизацией гуморального иммунитета. Клеточное звено страдает в первую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очередь, так как Т-лимфоциты более чувствительны к воздействию бактерий T. </w:t>
      </w:r>
      <w:proofErr w:type="spellStart"/>
      <w:r w:rsidRPr="0040541E">
        <w:rPr>
          <w:rFonts w:cs="Times New Roman"/>
          <w:szCs w:val="28"/>
        </w:rPr>
        <w:t>pallidum</w:t>
      </w:r>
      <w:proofErr w:type="spellEnd"/>
      <w:r w:rsidRPr="0040541E">
        <w:rPr>
          <w:rFonts w:cs="Times New Roman"/>
          <w:szCs w:val="28"/>
        </w:rPr>
        <w:t>.</w:t>
      </w:r>
    </w:p>
    <w:p w14:paraId="40A05C66" w14:textId="701F184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У больных вторичным, латентным и третичным сифилисом формируется клеточный иммунитет, признаки которого выявляются в реакциях </w:t>
      </w:r>
      <w:proofErr w:type="spellStart"/>
      <w:r w:rsidRPr="0040541E">
        <w:rPr>
          <w:rFonts w:cs="Times New Roman"/>
          <w:szCs w:val="28"/>
        </w:rPr>
        <w:t>in</w:t>
      </w:r>
      <w:proofErr w:type="spellEnd"/>
      <w:r w:rsidRP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vivo</w:t>
      </w:r>
      <w:proofErr w:type="spellEnd"/>
      <w:r w:rsidRPr="0040541E">
        <w:rPr>
          <w:rFonts w:cs="Times New Roman"/>
          <w:szCs w:val="28"/>
        </w:rPr>
        <w:t xml:space="preserve"> (кожные пробы) и </w:t>
      </w:r>
      <w:proofErr w:type="spellStart"/>
      <w:r w:rsidRPr="0040541E">
        <w:rPr>
          <w:rFonts w:cs="Times New Roman"/>
          <w:szCs w:val="28"/>
        </w:rPr>
        <w:t>in</w:t>
      </w:r>
      <w:proofErr w:type="spellEnd"/>
      <w:r w:rsidRP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vitro</w:t>
      </w:r>
      <w:proofErr w:type="spellEnd"/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(стимуляция Т-лимфоцитов </w:t>
      </w:r>
      <w:proofErr w:type="spellStart"/>
      <w:r w:rsidRPr="0040541E">
        <w:rPr>
          <w:rFonts w:cs="Times New Roman"/>
          <w:szCs w:val="28"/>
        </w:rPr>
        <w:t>трепонемными</w:t>
      </w:r>
      <w:proofErr w:type="spellEnd"/>
      <w:r w:rsidRPr="0040541E">
        <w:rPr>
          <w:rFonts w:cs="Times New Roman"/>
          <w:szCs w:val="28"/>
        </w:rPr>
        <w:t xml:space="preserve"> антигенами).</w:t>
      </w:r>
    </w:p>
    <w:p w14:paraId="65988C43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2. Гуморальный иммунитет при заражении сифилисе</w:t>
      </w:r>
    </w:p>
    <w:p w14:paraId="193DE94F" w14:textId="2AD0D060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lastRenderedPageBreak/>
        <w:t>Гуморальный иммунный ответ заключается в продукции широкого спектра противосифилитических антител. В структуре бледной трепонемы выявлено большое количество соединений, имеющих выраженные антигенные свойства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для иммунной системы человека. На начальных этапах развития сифилиса происходит более выраженный синтез антител к антигенам, имеющим высокое содержание в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клетке T. </w:t>
      </w:r>
      <w:proofErr w:type="spellStart"/>
      <w:r w:rsidRPr="0040541E">
        <w:rPr>
          <w:rFonts w:cs="Times New Roman"/>
          <w:szCs w:val="28"/>
        </w:rPr>
        <w:t>pallidum</w:t>
      </w:r>
      <w:proofErr w:type="spellEnd"/>
      <w:r w:rsidRPr="0040541E">
        <w:rPr>
          <w:rFonts w:cs="Times New Roman"/>
          <w:szCs w:val="28"/>
        </w:rPr>
        <w:t xml:space="preserve"> и локализующимся в структуре мембран наружной клеточной стенки или протоплазматического комплекса.</w:t>
      </w:r>
    </w:p>
    <w:p w14:paraId="76487570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3. Уклонение бледных трепонем от иммунного ответа</w:t>
      </w:r>
    </w:p>
    <w:p w14:paraId="074C14B8" w14:textId="1EC2F11F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Клеточное и гуморальное звенья иммунитета не в состоянии обеспечить полное уничтожение и элиминацию бледных трепонем. Благодаря своему необычному молекулярному строению, T.</w:t>
      </w:r>
      <w:r w:rsid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pallidum</w:t>
      </w:r>
      <w:proofErr w:type="spellEnd"/>
      <w:r w:rsidRPr="0040541E">
        <w:rPr>
          <w:rFonts w:cs="Times New Roman"/>
          <w:szCs w:val="28"/>
        </w:rPr>
        <w:t xml:space="preserve"> обладает замечательной способностью уклоняться от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защитной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реакции</w:t>
      </w:r>
      <w:r w:rsid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макроорганизма</w:t>
      </w:r>
      <w:proofErr w:type="spellEnd"/>
      <w:r w:rsidR="006578F7" w:rsidRPr="006578F7">
        <w:rPr>
          <w:rFonts w:cs="Times New Roman"/>
          <w:szCs w:val="28"/>
        </w:rPr>
        <w:t xml:space="preserve"> [12]</w:t>
      </w:r>
      <w:r w:rsidRPr="0040541E">
        <w:rPr>
          <w:rFonts w:cs="Times New Roman"/>
          <w:szCs w:val="28"/>
        </w:rPr>
        <w:t xml:space="preserve">. </w:t>
      </w:r>
    </w:p>
    <w:p w14:paraId="19492B6F" w14:textId="5F2D9C20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В геноме T. </w:t>
      </w:r>
      <w:proofErr w:type="spellStart"/>
      <w:r w:rsidRPr="0040541E">
        <w:rPr>
          <w:rFonts w:cs="Times New Roman"/>
          <w:szCs w:val="28"/>
        </w:rPr>
        <w:t>pallidum</w:t>
      </w:r>
      <w:proofErr w:type="spellEnd"/>
      <w:r w:rsidRPr="0040541E">
        <w:rPr>
          <w:rFonts w:cs="Times New Roman"/>
          <w:szCs w:val="28"/>
        </w:rPr>
        <w:t xml:space="preserve"> существует нескольких повторяющихся участков, отвечающих за синтез белков, определяющих взаимодействие с иммунной системой организма. «Ускользание» бледной трепонемы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от иммунной системы обусловлено вариабельностью этих поверхностных белков, структура которых определяется вариабельностью генов. Этот феномен способствует сохранению бледной трепонемы в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организме, в том числе при скрытой инфекции.</w:t>
      </w:r>
    </w:p>
    <w:p w14:paraId="73B4DEF1" w14:textId="77777777" w:rsid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Электронно-микроскопические исследования показали, что при сифилисе преобладает незавершенный фагоцитоз трепонем (захват и поглощение трепонем лейкоцитами, макрофагами и другими клетками). При этом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трепонемы не погибают, а получают защиту от антибиотиков и антител, и могут даже размножаться в </w:t>
      </w:r>
      <w:proofErr w:type="spellStart"/>
      <w:r w:rsidRPr="0040541E">
        <w:rPr>
          <w:rFonts w:cs="Times New Roman"/>
          <w:szCs w:val="28"/>
        </w:rPr>
        <w:t>фагоцитирующей</w:t>
      </w:r>
      <w:proofErr w:type="spellEnd"/>
      <w:r w:rsidRPr="0040541E">
        <w:rPr>
          <w:rFonts w:cs="Times New Roman"/>
          <w:szCs w:val="28"/>
        </w:rPr>
        <w:t xml:space="preserve"> клетке. </w:t>
      </w:r>
    </w:p>
    <w:p w14:paraId="53BE6FA9" w14:textId="3376F10E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В течение всего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инкубационного периода, а также в конце первичного и в начале вторичного периодов сифилиса, возбудители активно размножаются и распространяются по всему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организму.</w:t>
      </w:r>
    </w:p>
    <w:p w14:paraId="4AEF5CEB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Гуморальный иммунный ответ. Противосифилитические антитела.</w:t>
      </w:r>
    </w:p>
    <w:p w14:paraId="6C590621" w14:textId="6CE433B4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Гуморальный иммунный ответ заключается в продукции широкого спектра антител, которые можно разделить на две группы. Противосифилитические антитела могут быть неспецифическими </w:t>
      </w:r>
      <w:r w:rsidR="0040541E">
        <w:rPr>
          <w:rFonts w:cs="Times New Roman"/>
          <w:szCs w:val="28"/>
        </w:rPr>
        <w:t xml:space="preserve">– </w:t>
      </w:r>
      <w:r w:rsidRPr="0040541E">
        <w:rPr>
          <w:rFonts w:cs="Times New Roman"/>
          <w:szCs w:val="28"/>
        </w:rPr>
        <w:t xml:space="preserve">их называют </w:t>
      </w:r>
      <w:r w:rsidRPr="0040541E">
        <w:rPr>
          <w:rFonts w:cs="Times New Roman"/>
          <w:szCs w:val="28"/>
        </w:rPr>
        <w:lastRenderedPageBreak/>
        <w:t>«</w:t>
      </w:r>
      <w:proofErr w:type="spellStart"/>
      <w:r w:rsidRPr="0040541E">
        <w:rPr>
          <w:rFonts w:cs="Times New Roman"/>
          <w:szCs w:val="28"/>
        </w:rPr>
        <w:t>реагины</w:t>
      </w:r>
      <w:proofErr w:type="spellEnd"/>
      <w:r w:rsidRPr="0040541E">
        <w:rPr>
          <w:rFonts w:cs="Times New Roman"/>
          <w:szCs w:val="28"/>
        </w:rPr>
        <w:t xml:space="preserve">» (или </w:t>
      </w:r>
      <w:proofErr w:type="spellStart"/>
      <w:r w:rsidRPr="0040541E">
        <w:rPr>
          <w:rFonts w:cs="Times New Roman"/>
          <w:szCs w:val="28"/>
        </w:rPr>
        <w:t>антикардиолипиновые</w:t>
      </w:r>
      <w:proofErr w:type="spellEnd"/>
      <w:r w:rsidRPr="0040541E">
        <w:rPr>
          <w:rFonts w:cs="Times New Roman"/>
          <w:szCs w:val="28"/>
        </w:rPr>
        <w:t xml:space="preserve"> антитела) и специфическими (</w:t>
      </w:r>
      <w:proofErr w:type="spellStart"/>
      <w:r w:rsidRPr="0040541E">
        <w:rPr>
          <w:rFonts w:cs="Times New Roman"/>
          <w:szCs w:val="28"/>
        </w:rPr>
        <w:t>противотрепонемные</w:t>
      </w:r>
      <w:proofErr w:type="spellEnd"/>
      <w:r w:rsidRPr="0040541E">
        <w:rPr>
          <w:rFonts w:cs="Times New Roman"/>
          <w:szCs w:val="28"/>
        </w:rPr>
        <w:t xml:space="preserve"> антитела).</w:t>
      </w:r>
    </w:p>
    <w:p w14:paraId="261F1B6A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1. Неспецифические антитела при сифилисе</w:t>
      </w:r>
    </w:p>
    <w:p w14:paraId="3F60EE73" w14:textId="6B0814B1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Неспецифические антитела при сифилисе — это </w:t>
      </w:r>
      <w:proofErr w:type="spellStart"/>
      <w:r w:rsidRPr="0040541E">
        <w:rPr>
          <w:rFonts w:cs="Times New Roman"/>
          <w:szCs w:val="28"/>
        </w:rPr>
        <w:t>антикардиолипиновые</w:t>
      </w:r>
      <w:proofErr w:type="spellEnd"/>
      <w:r w:rsidRPr="0040541E">
        <w:rPr>
          <w:rFonts w:cs="Times New Roman"/>
          <w:szCs w:val="28"/>
        </w:rPr>
        <w:t xml:space="preserve"> антитела, исторически получившие название «</w:t>
      </w:r>
      <w:proofErr w:type="spellStart"/>
      <w:r w:rsidRPr="0040541E">
        <w:rPr>
          <w:rFonts w:cs="Times New Roman"/>
          <w:szCs w:val="28"/>
        </w:rPr>
        <w:t>реагины</w:t>
      </w:r>
      <w:proofErr w:type="spellEnd"/>
      <w:r w:rsidRPr="0040541E">
        <w:rPr>
          <w:rFonts w:cs="Times New Roman"/>
          <w:szCs w:val="28"/>
        </w:rPr>
        <w:t>». Они направлены против липидных антигенов бледной трепонемы и против</w:t>
      </w:r>
      <w:r w:rsid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аутоантигенов</w:t>
      </w:r>
      <w:proofErr w:type="spellEnd"/>
      <w:r w:rsidRPr="0040541E">
        <w:rPr>
          <w:rFonts w:cs="Times New Roman"/>
          <w:szCs w:val="28"/>
        </w:rPr>
        <w:t>, появляющихся вследствие повреждения и разрушения клеток больного.</w:t>
      </w:r>
    </w:p>
    <w:p w14:paraId="4F93EE7E" w14:textId="335D449F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40541E">
        <w:rPr>
          <w:rFonts w:cs="Times New Roman"/>
          <w:szCs w:val="28"/>
        </w:rPr>
        <w:t>Реагиновые</w:t>
      </w:r>
      <w:proofErr w:type="spellEnd"/>
      <w:r w:rsidRPr="0040541E">
        <w:rPr>
          <w:rFonts w:cs="Times New Roman"/>
          <w:szCs w:val="28"/>
        </w:rPr>
        <w:t xml:space="preserve"> антитела у больного сифилисом </w:t>
      </w:r>
      <w:r w:rsidR="0040541E">
        <w:rPr>
          <w:rFonts w:cs="Times New Roman"/>
          <w:szCs w:val="28"/>
        </w:rPr>
        <w:t>–</w:t>
      </w:r>
      <w:r w:rsidRPr="0040541E">
        <w:rPr>
          <w:rFonts w:cs="Times New Roman"/>
          <w:szCs w:val="28"/>
        </w:rPr>
        <w:t xml:space="preserve"> это иммуноглобулины класса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 xml:space="preserve"> и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>. Они являются комплексным ответом на высвобождение липоидных молекулярных фрагментов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из поврежденных клеток хозяина, а также на появление </w:t>
      </w:r>
      <w:proofErr w:type="spellStart"/>
      <w:r w:rsidRPr="0040541E">
        <w:rPr>
          <w:rFonts w:cs="Times New Roman"/>
          <w:szCs w:val="28"/>
        </w:rPr>
        <w:t>липопротеиноподобных</w:t>
      </w:r>
      <w:proofErr w:type="spellEnd"/>
      <w:r w:rsidRPr="0040541E">
        <w:rPr>
          <w:rFonts w:cs="Times New Roman"/>
          <w:szCs w:val="28"/>
        </w:rPr>
        <w:t xml:space="preserve"> структур, сходных с </w:t>
      </w:r>
      <w:proofErr w:type="spellStart"/>
      <w:r w:rsidRPr="0040541E">
        <w:rPr>
          <w:rFonts w:cs="Times New Roman"/>
          <w:szCs w:val="28"/>
        </w:rPr>
        <w:t>кардиолипином</w:t>
      </w:r>
      <w:proofErr w:type="spellEnd"/>
      <w:r w:rsidRPr="0040541E">
        <w:rPr>
          <w:rFonts w:cs="Times New Roman"/>
          <w:szCs w:val="28"/>
        </w:rPr>
        <w:t>, входящих в состав бактериальной клетки бледной трепонемы.</w:t>
      </w:r>
    </w:p>
    <w:p w14:paraId="61CD00D2" w14:textId="3FE462E4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Липидные антигены </w:t>
      </w:r>
      <w:proofErr w:type="spellStart"/>
      <w:r w:rsidRPr="0040541E">
        <w:rPr>
          <w:rFonts w:cs="Times New Roman"/>
          <w:szCs w:val="28"/>
        </w:rPr>
        <w:t>cоставляют</w:t>
      </w:r>
      <w:proofErr w:type="spellEnd"/>
      <w:r w:rsidRPr="0040541E">
        <w:rPr>
          <w:rFonts w:cs="Times New Roman"/>
          <w:szCs w:val="28"/>
        </w:rPr>
        <w:t xml:space="preserve"> значительную часть бактериальной клетки T. </w:t>
      </w:r>
      <w:proofErr w:type="spellStart"/>
      <w:r w:rsidRPr="0040541E">
        <w:rPr>
          <w:rFonts w:cs="Times New Roman"/>
          <w:szCs w:val="28"/>
        </w:rPr>
        <w:t>pallidum</w:t>
      </w:r>
      <w:proofErr w:type="spellEnd"/>
      <w:r w:rsidRPr="0040541E">
        <w:rPr>
          <w:rFonts w:cs="Times New Roman"/>
          <w:szCs w:val="28"/>
        </w:rPr>
        <w:t>. Помимо других антигенов, в клеточной стенке бледной трепонемы содержится фосфолипид</w:t>
      </w:r>
      <w:r w:rsid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кардиолипин</w:t>
      </w:r>
      <w:proofErr w:type="spellEnd"/>
      <w:r w:rsidRPr="0040541E">
        <w:rPr>
          <w:rFonts w:cs="Times New Roman"/>
          <w:szCs w:val="28"/>
        </w:rPr>
        <w:t>; на его долю приходится около 30% сухого вещества клетки спирохеты. В организме человека, больного сифилисом, могут присутствовать липиды, имеющие</w:t>
      </w:r>
      <w:r w:rsid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сходное строение с липоидными структурами клеточной стенки бледной трепонемы. Это </w:t>
      </w:r>
      <w:proofErr w:type="spellStart"/>
      <w:r w:rsidRPr="0040541E">
        <w:rPr>
          <w:rFonts w:cs="Times New Roman"/>
          <w:szCs w:val="28"/>
        </w:rPr>
        <w:t>аутоантигены</w:t>
      </w:r>
      <w:proofErr w:type="spellEnd"/>
      <w:r w:rsidRPr="0040541E">
        <w:rPr>
          <w:rFonts w:cs="Times New Roman"/>
          <w:szCs w:val="28"/>
        </w:rPr>
        <w:t>, образующиеся в результате разрушения органов и тканей, в основном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липиды митохондриальных мембран</w:t>
      </w:r>
      <w:r w:rsidR="006578F7" w:rsidRPr="006578F7">
        <w:rPr>
          <w:rFonts w:cs="Times New Roman"/>
          <w:szCs w:val="28"/>
        </w:rPr>
        <w:t xml:space="preserve"> [15]</w:t>
      </w:r>
      <w:r w:rsidRPr="0040541E">
        <w:rPr>
          <w:rFonts w:cs="Times New Roman"/>
          <w:szCs w:val="28"/>
        </w:rPr>
        <w:t>.</w:t>
      </w:r>
    </w:p>
    <w:p w14:paraId="319D0A0A" w14:textId="16C62565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40541E">
        <w:rPr>
          <w:rFonts w:cs="Times New Roman"/>
          <w:szCs w:val="28"/>
        </w:rPr>
        <w:t>Аутоантигены</w:t>
      </w:r>
      <w:proofErr w:type="spellEnd"/>
      <w:r w:rsidRPr="0040541E">
        <w:rPr>
          <w:rFonts w:cs="Times New Roman"/>
          <w:szCs w:val="28"/>
        </w:rPr>
        <w:t xml:space="preserve"> </w:t>
      </w:r>
      <w:r w:rsidR="000B1AEF">
        <w:rPr>
          <w:rFonts w:cs="Times New Roman"/>
          <w:szCs w:val="28"/>
        </w:rPr>
        <w:t>–</w:t>
      </w:r>
      <w:r w:rsidRPr="0040541E">
        <w:rPr>
          <w:rFonts w:cs="Times New Roman"/>
          <w:szCs w:val="28"/>
        </w:rPr>
        <w:t xml:space="preserve"> это компоненты клеток и тканей собственного организма, которые распознаются при определённых условиях как частично чужеродные. </w:t>
      </w:r>
      <w:proofErr w:type="spellStart"/>
      <w:r w:rsidRPr="0040541E">
        <w:rPr>
          <w:rFonts w:cs="Times New Roman"/>
          <w:szCs w:val="28"/>
        </w:rPr>
        <w:t>Аутоантитела</w:t>
      </w:r>
      <w:proofErr w:type="spellEnd"/>
      <w:r w:rsidRPr="0040541E">
        <w:rPr>
          <w:rFonts w:cs="Times New Roman"/>
          <w:szCs w:val="28"/>
        </w:rPr>
        <w:t xml:space="preserve"> к </w:t>
      </w:r>
      <w:proofErr w:type="spellStart"/>
      <w:r w:rsidRPr="0040541E">
        <w:rPr>
          <w:rFonts w:cs="Times New Roman"/>
          <w:szCs w:val="28"/>
        </w:rPr>
        <w:t>кардиолипину</w:t>
      </w:r>
      <w:proofErr w:type="spellEnd"/>
      <w:r w:rsidRPr="0040541E">
        <w:rPr>
          <w:rFonts w:cs="Times New Roman"/>
          <w:szCs w:val="28"/>
        </w:rPr>
        <w:t xml:space="preserve"> – это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антитела, направленные организмом против собственного </w:t>
      </w:r>
      <w:proofErr w:type="spellStart"/>
      <w:r w:rsidRPr="0040541E">
        <w:rPr>
          <w:rFonts w:cs="Times New Roman"/>
          <w:szCs w:val="28"/>
        </w:rPr>
        <w:t>кардиолипина</w:t>
      </w:r>
      <w:proofErr w:type="spellEnd"/>
      <w:r w:rsidRPr="0040541E">
        <w:rPr>
          <w:rFonts w:cs="Times New Roman"/>
          <w:szCs w:val="28"/>
        </w:rPr>
        <w:t>.</w:t>
      </w:r>
    </w:p>
    <w:p w14:paraId="618F30F8" w14:textId="702EACE9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Клетки человека, больного сифилисом выделяют в большом количестве липоидный и </w:t>
      </w:r>
      <w:proofErr w:type="spellStart"/>
      <w:r w:rsidRPr="0040541E">
        <w:rPr>
          <w:rFonts w:cs="Times New Roman"/>
          <w:szCs w:val="28"/>
        </w:rPr>
        <w:t>липопротеиноподобный</w:t>
      </w:r>
      <w:proofErr w:type="spellEnd"/>
      <w:r w:rsidRPr="0040541E">
        <w:rPr>
          <w:rFonts w:cs="Times New Roman"/>
          <w:szCs w:val="28"/>
        </w:rPr>
        <w:t xml:space="preserve"> материал, сходный с </w:t>
      </w:r>
      <w:proofErr w:type="spellStart"/>
      <w:r w:rsidRPr="0040541E">
        <w:rPr>
          <w:rFonts w:cs="Times New Roman"/>
          <w:szCs w:val="28"/>
        </w:rPr>
        <w:t>кардиолипином</w:t>
      </w:r>
      <w:proofErr w:type="spellEnd"/>
      <w:r w:rsidRPr="0040541E">
        <w:rPr>
          <w:rFonts w:cs="Times New Roman"/>
          <w:szCs w:val="28"/>
        </w:rPr>
        <w:t>. Бледная трепонема приводит к поражению внутренних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органов, в частности, к повреждению печени и сердца, освобождая некоторые фрагменты тканей. При интенсивном размножении спирохет в организме больного происходит распад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lastRenderedPageBreak/>
        <w:t xml:space="preserve">тканей, в результате чего из поврежденных клеток высвобождаются липоидные молекулярные фрагменты. </w:t>
      </w:r>
    </w:p>
    <w:p w14:paraId="39556CDA" w14:textId="48D959CA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Иммунная система пациента реагирует, вырабатывая </w:t>
      </w:r>
      <w:proofErr w:type="spellStart"/>
      <w:r w:rsidRPr="0040541E">
        <w:rPr>
          <w:rFonts w:cs="Times New Roman"/>
          <w:szCs w:val="28"/>
        </w:rPr>
        <w:t>реагиновые</w:t>
      </w:r>
      <w:proofErr w:type="spellEnd"/>
      <w:r w:rsidRPr="0040541E">
        <w:rPr>
          <w:rFonts w:cs="Times New Roman"/>
          <w:szCs w:val="28"/>
        </w:rPr>
        <w:t xml:space="preserve"> антитела на эти фрагменты. Продукты распада клеток — липоидные белки — поступают в кровяное русло. Эти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белки являются чужеродными для организма человека, поэтому реакция организма проявляется в виде выработки неспецифических антител (иммуноглобулинов) класса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 и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 xml:space="preserve"> к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липоидному и </w:t>
      </w:r>
      <w:proofErr w:type="spellStart"/>
      <w:r w:rsidRPr="0040541E">
        <w:rPr>
          <w:rFonts w:cs="Times New Roman"/>
          <w:szCs w:val="28"/>
        </w:rPr>
        <w:t>липопротеиноподобному</w:t>
      </w:r>
      <w:proofErr w:type="spellEnd"/>
      <w:r w:rsidRPr="0040541E">
        <w:rPr>
          <w:rFonts w:cs="Times New Roman"/>
          <w:szCs w:val="28"/>
        </w:rPr>
        <w:t xml:space="preserve"> материалу. Именно эти антитела исторически называются </w:t>
      </w:r>
      <w:proofErr w:type="spellStart"/>
      <w:r w:rsidRPr="0040541E">
        <w:rPr>
          <w:rFonts w:cs="Times New Roman"/>
          <w:szCs w:val="28"/>
        </w:rPr>
        <w:t>реагинами</w:t>
      </w:r>
      <w:proofErr w:type="spellEnd"/>
      <w:r w:rsidRPr="0040541E">
        <w:rPr>
          <w:rFonts w:cs="Times New Roman"/>
          <w:szCs w:val="28"/>
        </w:rPr>
        <w:t xml:space="preserve">. </w:t>
      </w:r>
    </w:p>
    <w:p w14:paraId="53095F85" w14:textId="77777777" w:rsidR="0053096F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Следует иметь в виду, что </w:t>
      </w:r>
      <w:proofErr w:type="spellStart"/>
      <w:r w:rsidRPr="0040541E">
        <w:rPr>
          <w:rFonts w:cs="Times New Roman"/>
          <w:szCs w:val="28"/>
        </w:rPr>
        <w:t>реагины</w:t>
      </w:r>
      <w:proofErr w:type="spellEnd"/>
      <w:r w:rsidRPr="0040541E">
        <w:rPr>
          <w:rFonts w:cs="Times New Roman"/>
          <w:szCs w:val="28"/>
        </w:rPr>
        <w:t xml:space="preserve"> с помощью кардиолипиновых тестов могут обнаруживаться в организме людей, никогда не болевших сифилисом,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т.к. их количество повышается при различных физиологических и патологических состояниях, не связанных с сифилисом, например у пациентов с аутоиммунными, воспалительными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и гематологическими заболеваниями. Эти </w:t>
      </w:r>
      <w:proofErr w:type="spellStart"/>
      <w:r w:rsidRPr="0040541E">
        <w:rPr>
          <w:rFonts w:cs="Times New Roman"/>
          <w:szCs w:val="28"/>
        </w:rPr>
        <w:t>реагины</w:t>
      </w:r>
      <w:proofErr w:type="spellEnd"/>
      <w:r w:rsidRPr="0040541E">
        <w:rPr>
          <w:rFonts w:cs="Times New Roman"/>
          <w:szCs w:val="28"/>
        </w:rPr>
        <w:t xml:space="preserve"> могут быть причиной так называемых биологических ложноположительных серологических реакций на сифилис.  </w:t>
      </w:r>
    </w:p>
    <w:p w14:paraId="3B98BA29" w14:textId="28D568C0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Антилипидные</w:t>
      </w:r>
      <w:proofErr w:type="spellEnd"/>
      <w:r w:rsidRPr="0040541E">
        <w:rPr>
          <w:rFonts w:cs="Times New Roman"/>
          <w:szCs w:val="28"/>
        </w:rPr>
        <w:t xml:space="preserve"> (неспецифические) антитела появляются в организме человека со стадии первичного сифилиса </w:t>
      </w:r>
      <w:r w:rsidR="0053096F">
        <w:rPr>
          <w:rFonts w:cs="Times New Roman"/>
          <w:szCs w:val="28"/>
        </w:rPr>
        <w:t xml:space="preserve">– </w:t>
      </w:r>
      <w:r w:rsidRPr="0040541E">
        <w:rPr>
          <w:rFonts w:cs="Times New Roman"/>
          <w:szCs w:val="28"/>
        </w:rPr>
        <w:t>примерно через 7-14 дней после образования твердого шанкра, через 4-5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недель после заражения. </w:t>
      </w:r>
    </w:p>
    <w:p w14:paraId="1216CF78" w14:textId="7A4A5488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Антитела против </w:t>
      </w:r>
      <w:proofErr w:type="spellStart"/>
      <w:r w:rsidRPr="0040541E">
        <w:rPr>
          <w:rFonts w:cs="Times New Roman"/>
          <w:szCs w:val="28"/>
        </w:rPr>
        <w:t>кардиолипина</w:t>
      </w:r>
      <w:proofErr w:type="spellEnd"/>
      <w:r w:rsidRPr="0040541E">
        <w:rPr>
          <w:rFonts w:cs="Times New Roman"/>
          <w:szCs w:val="28"/>
        </w:rPr>
        <w:t xml:space="preserve"> выявляют посредством </w:t>
      </w:r>
      <w:proofErr w:type="spellStart"/>
      <w:r w:rsidRPr="0040541E">
        <w:rPr>
          <w:rFonts w:cs="Times New Roman"/>
          <w:szCs w:val="28"/>
        </w:rPr>
        <w:t>нетрепонемных</w:t>
      </w:r>
      <w:proofErr w:type="spellEnd"/>
      <w:r w:rsidRPr="0040541E">
        <w:rPr>
          <w:rFonts w:cs="Times New Roman"/>
          <w:szCs w:val="28"/>
        </w:rPr>
        <w:t xml:space="preserve"> серологических тестов. При </w:t>
      </w:r>
      <w:proofErr w:type="spellStart"/>
      <w:r w:rsidRPr="0040541E">
        <w:rPr>
          <w:rFonts w:cs="Times New Roman"/>
          <w:szCs w:val="28"/>
        </w:rPr>
        <w:t>нетрепонемных</w:t>
      </w:r>
      <w:proofErr w:type="spellEnd"/>
      <w:r w:rsidRPr="0040541E">
        <w:rPr>
          <w:rFonts w:cs="Times New Roman"/>
          <w:szCs w:val="28"/>
        </w:rPr>
        <w:t xml:space="preserve"> методах анализа на сифилис не различают тип антител (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 xml:space="preserve">,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или др.), а определяют суммарный ответ</w:t>
      </w:r>
      <w:r w:rsidR="006578F7" w:rsidRPr="006578F7">
        <w:rPr>
          <w:rFonts w:cs="Times New Roman"/>
          <w:szCs w:val="28"/>
        </w:rPr>
        <w:t xml:space="preserve"> [13]</w:t>
      </w:r>
      <w:r w:rsidRPr="0040541E">
        <w:rPr>
          <w:rFonts w:cs="Times New Roman"/>
          <w:szCs w:val="28"/>
        </w:rPr>
        <w:t>.</w:t>
      </w:r>
    </w:p>
    <w:p w14:paraId="7DD6AA9F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2. Специфические антитела при сифилисе</w:t>
      </w:r>
    </w:p>
    <w:p w14:paraId="2F5CA181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Специфические </w:t>
      </w:r>
      <w:proofErr w:type="spellStart"/>
      <w:r w:rsidRPr="0040541E">
        <w:rPr>
          <w:rFonts w:cs="Times New Roman"/>
          <w:szCs w:val="28"/>
        </w:rPr>
        <w:t>антитрепонемные</w:t>
      </w:r>
      <w:proofErr w:type="spellEnd"/>
      <w:r w:rsidRPr="0040541E">
        <w:rPr>
          <w:rFonts w:cs="Times New Roman"/>
          <w:szCs w:val="28"/>
        </w:rPr>
        <w:t xml:space="preserve"> антитела направлены против бледной трепонемы. Плазматические клетки организма вырабатывают специфические антитела, направленные против соответствующих антигенов возбудителя заболевания. </w:t>
      </w:r>
    </w:p>
    <w:p w14:paraId="30E8CA8B" w14:textId="36DF5539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На ранних этапах развития сифилиса, как бактериальной инфекции, у заболевшего человека осуществляется выработка специфических антител, относящихся преимущественно к иммуноглобулинам класса M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(первичный </w:t>
      </w:r>
      <w:r w:rsidRPr="0040541E">
        <w:rPr>
          <w:rFonts w:cs="Times New Roman"/>
          <w:szCs w:val="28"/>
        </w:rPr>
        <w:lastRenderedPageBreak/>
        <w:t xml:space="preserve">иммунный ответ). </w:t>
      </w:r>
      <w:proofErr w:type="spellStart"/>
      <w:r w:rsidRPr="0040541E">
        <w:rPr>
          <w:rFonts w:cs="Times New Roman"/>
          <w:szCs w:val="28"/>
        </w:rPr>
        <w:t>Трепонемоспецифические</w:t>
      </w:r>
      <w:proofErr w:type="spellEnd"/>
      <w:r w:rsidRP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Ig</w:t>
      </w:r>
      <w:proofErr w:type="spellEnd"/>
      <w:r w:rsidRPr="0040541E">
        <w:rPr>
          <w:rFonts w:cs="Times New Roman"/>
          <w:szCs w:val="28"/>
        </w:rPr>
        <w:t xml:space="preserve"> класса M у больных сифилисом могут регистрироваться даже в период инкубации. Позднее происходит переключение на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синтез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 xml:space="preserve"> (вторичный иммунный ответ). </w:t>
      </w:r>
    </w:p>
    <w:p w14:paraId="6D3E2580" w14:textId="7E72B934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Параметры иммунного ответа могут изменяться в результате проводимого лечения. Адекватное лечение раннего сифилиса приводит к быстрому снижению титров неспецифических антител и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специфических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. </w:t>
      </w:r>
    </w:p>
    <w:p w14:paraId="37CEF193" w14:textId="0945EC05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По мере развития патологического процесса постепенно включаются механизмы образования антител классов G и А. Ведущая роль в гуморальном ответе переходит к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специфическим антителам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 xml:space="preserve"> и </w:t>
      </w:r>
      <w:proofErr w:type="spellStart"/>
      <w:r w:rsidRPr="0040541E">
        <w:rPr>
          <w:rFonts w:cs="Times New Roman"/>
          <w:szCs w:val="28"/>
        </w:rPr>
        <w:t>IgА</w:t>
      </w:r>
      <w:proofErr w:type="spellEnd"/>
      <w:r w:rsidRPr="0040541E">
        <w:rPr>
          <w:rFonts w:cs="Times New Roman"/>
          <w:szCs w:val="28"/>
        </w:rPr>
        <w:t xml:space="preserve">. При этом специфические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 xml:space="preserve"> обычно сохраняются в сыворотке крови в течение длительного периода </w:t>
      </w:r>
      <w:proofErr w:type="spellStart"/>
      <w:proofErr w:type="gramStart"/>
      <w:r w:rsidRPr="0040541E">
        <w:rPr>
          <w:rFonts w:cs="Times New Roman"/>
          <w:szCs w:val="28"/>
        </w:rPr>
        <w:t>времени,а</w:t>
      </w:r>
      <w:proofErr w:type="spellEnd"/>
      <w:proofErr w:type="gramEnd"/>
      <w:r w:rsidRPr="0040541E">
        <w:rPr>
          <w:rFonts w:cs="Times New Roman"/>
          <w:szCs w:val="28"/>
        </w:rPr>
        <w:t xml:space="preserve"> иногда</w:t>
      </w:r>
      <w:r w:rsidR="00C55D6D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и всю жизнь</w:t>
      </w:r>
    </w:p>
    <w:p w14:paraId="0C061868" w14:textId="7777777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Динамика образования специфических антител у больного при сифилисе</w:t>
      </w:r>
    </w:p>
    <w:p w14:paraId="72E83063" w14:textId="2EE5B538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По данным современных исследований, гуморальный ответ при сифилисе происходит в соответствии с общими закономерностями для бактериальных инфекций. Вначале вырабатываются</w:t>
      </w:r>
      <w:r w:rsidR="00C55D6D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иммуноглобулины класса M против наиболее </w:t>
      </w:r>
      <w:proofErr w:type="spellStart"/>
      <w:r w:rsidRPr="0040541E">
        <w:rPr>
          <w:rFonts w:cs="Times New Roman"/>
          <w:szCs w:val="28"/>
        </w:rPr>
        <w:t>иммуногенных</w:t>
      </w:r>
      <w:proofErr w:type="spellEnd"/>
      <w:r w:rsidRPr="0040541E">
        <w:rPr>
          <w:rFonts w:cs="Times New Roman"/>
          <w:szCs w:val="28"/>
        </w:rPr>
        <w:t xml:space="preserve"> и специфичных антигенов возбудителя. Специфические антитела класса M способны выявляться в крови пациентов, инфицированных</w:t>
      </w:r>
      <w:r w:rsidR="00C55D6D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T. </w:t>
      </w:r>
      <w:proofErr w:type="spellStart"/>
      <w:r w:rsidRPr="0040541E">
        <w:rPr>
          <w:rFonts w:cs="Times New Roman"/>
          <w:szCs w:val="28"/>
        </w:rPr>
        <w:t>pallidum</w:t>
      </w:r>
      <w:proofErr w:type="spellEnd"/>
      <w:r w:rsidRPr="0040541E">
        <w:rPr>
          <w:rFonts w:cs="Times New Roman"/>
          <w:szCs w:val="28"/>
        </w:rPr>
        <w:t>, на самых ранних этапах развития инфекции, уже через 1,5-2 недели после заражения, что клинически соответствует скрытому инкубационному периоду</w:t>
      </w:r>
      <w:r w:rsidR="00C55D6D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заболевания. При первичном и вторичном сифилисе содержание указанных антител в крови больных быстро нарастает и сохраняется на высоком уровне; максимальное их</w:t>
      </w:r>
      <w:r w:rsidR="00C55D6D" w:rsidRPr="0040541E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содержание у больных сифилисом приходится на 6—9-ю неделю заболевания.</w:t>
      </w:r>
    </w:p>
    <w:p w14:paraId="57A6B1E7" w14:textId="77777777" w:rsidR="0053096F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После успешного лечения антибактериальными препаратами специфические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 у больных относительно быстро элиминируют из кровотока (через 3—12 месяцев). </w:t>
      </w:r>
    </w:p>
    <w:p w14:paraId="0F3F0410" w14:textId="1E20493F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При лечении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раннего сифилиса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 исчезают через 3-6 месяцев, позднего – через 1 год. Большое диагностическое значение приобретает выявление </w:t>
      </w:r>
      <w:proofErr w:type="spellStart"/>
      <w:r w:rsidRPr="0040541E">
        <w:rPr>
          <w:rFonts w:cs="Times New Roman"/>
          <w:szCs w:val="28"/>
        </w:rPr>
        <w:t>антитрепонемных</w:t>
      </w:r>
      <w:proofErr w:type="spellEnd"/>
      <w:r w:rsidRPr="0040541E">
        <w:rPr>
          <w:rFonts w:cs="Times New Roman"/>
          <w:szCs w:val="28"/>
        </w:rPr>
        <w:t xml:space="preserve"> антител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в крови новорожденных. Так как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 не проходит через плаценту, выявление </w:t>
      </w:r>
      <w:proofErr w:type="spellStart"/>
      <w:r w:rsidRPr="0040541E">
        <w:rPr>
          <w:rFonts w:cs="Times New Roman"/>
          <w:szCs w:val="28"/>
        </w:rPr>
        <w:t>антитрепонемных</w:t>
      </w:r>
      <w:proofErr w:type="spellEnd"/>
      <w:r w:rsidRP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-антител у новорожденного </w:t>
      </w:r>
      <w:r w:rsidRPr="0040541E">
        <w:rPr>
          <w:rFonts w:cs="Times New Roman"/>
          <w:szCs w:val="28"/>
        </w:rPr>
        <w:lastRenderedPageBreak/>
        <w:t>указывает на врожденный сифилис. Точно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так же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-антитела не проникают через гематоэнцефалический барьер, и их появление в </w:t>
      </w:r>
      <w:proofErr w:type="spellStart"/>
      <w:r w:rsidRPr="0040541E">
        <w:rPr>
          <w:rFonts w:cs="Times New Roman"/>
          <w:szCs w:val="28"/>
        </w:rPr>
        <w:t>спиномозговой</w:t>
      </w:r>
      <w:proofErr w:type="spellEnd"/>
      <w:r w:rsidRPr="0040541E">
        <w:rPr>
          <w:rFonts w:cs="Times New Roman"/>
          <w:szCs w:val="28"/>
        </w:rPr>
        <w:t xml:space="preserve"> жидкости говорит о нейросифилисе.</w:t>
      </w:r>
    </w:p>
    <w:p w14:paraId="019D8490" w14:textId="3713A805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Многие лабораторные методики диагностики сифилиса основаны именно на выявлении </w:t>
      </w:r>
      <w:proofErr w:type="spellStart"/>
      <w:r w:rsidRPr="0040541E">
        <w:rPr>
          <w:rFonts w:cs="Times New Roman"/>
          <w:szCs w:val="28"/>
        </w:rPr>
        <w:t>трепонемоспецифических</w:t>
      </w:r>
      <w:proofErr w:type="spellEnd"/>
      <w:r w:rsidRP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>.  Например, иммуноферментный анализ (ИФА) на твердой фазе и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линейный </w:t>
      </w:r>
      <w:proofErr w:type="spellStart"/>
      <w:r w:rsidRPr="0040541E">
        <w:rPr>
          <w:rFonts w:cs="Times New Roman"/>
          <w:szCs w:val="28"/>
        </w:rPr>
        <w:t>иммуноблоттинг</w:t>
      </w:r>
      <w:proofErr w:type="spellEnd"/>
      <w:r w:rsidRPr="0040541E">
        <w:rPr>
          <w:rFonts w:cs="Times New Roman"/>
          <w:szCs w:val="28"/>
        </w:rPr>
        <w:t xml:space="preserve"> (ИБ) на микропористых стрипах с использованием </w:t>
      </w:r>
      <w:proofErr w:type="spellStart"/>
      <w:r w:rsidRPr="0040541E">
        <w:rPr>
          <w:rFonts w:cs="Times New Roman"/>
          <w:szCs w:val="28"/>
        </w:rPr>
        <w:t>антивидовых</w:t>
      </w:r>
      <w:proofErr w:type="spellEnd"/>
      <w:r w:rsidRPr="0040541E">
        <w:rPr>
          <w:rFonts w:cs="Times New Roman"/>
          <w:szCs w:val="28"/>
        </w:rPr>
        <w:t xml:space="preserve"> </w:t>
      </w:r>
      <w:proofErr w:type="spellStart"/>
      <w:r w:rsidRPr="0040541E">
        <w:rPr>
          <w:rFonts w:cs="Times New Roman"/>
          <w:szCs w:val="28"/>
        </w:rPr>
        <w:t>конъюгатов</w:t>
      </w:r>
      <w:proofErr w:type="spellEnd"/>
      <w:r w:rsidRPr="0040541E">
        <w:rPr>
          <w:rFonts w:cs="Times New Roman"/>
          <w:szCs w:val="28"/>
        </w:rPr>
        <w:t xml:space="preserve"> на основе </w:t>
      </w:r>
      <w:proofErr w:type="spellStart"/>
      <w:r w:rsidRPr="0040541E">
        <w:rPr>
          <w:rFonts w:cs="Times New Roman"/>
          <w:szCs w:val="28"/>
        </w:rPr>
        <w:t>моноклональных</w:t>
      </w:r>
      <w:proofErr w:type="spellEnd"/>
      <w:r w:rsidRPr="0040541E">
        <w:rPr>
          <w:rFonts w:cs="Times New Roman"/>
          <w:szCs w:val="28"/>
        </w:rPr>
        <w:t xml:space="preserve"> антител к тяжелой мю-цепи в структуре </w:t>
      </w:r>
      <w:proofErr w:type="spellStart"/>
      <w:r w:rsidRPr="0040541E">
        <w:rPr>
          <w:rFonts w:cs="Times New Roman"/>
          <w:szCs w:val="28"/>
        </w:rPr>
        <w:t>IgМ</w:t>
      </w:r>
      <w:proofErr w:type="spellEnd"/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человека, а также реакция непрямой </w:t>
      </w:r>
      <w:proofErr w:type="spellStart"/>
      <w:r w:rsidRPr="0040541E">
        <w:rPr>
          <w:rFonts w:cs="Times New Roman"/>
          <w:szCs w:val="28"/>
        </w:rPr>
        <w:t>иммунофлюоресценции</w:t>
      </w:r>
      <w:proofErr w:type="spellEnd"/>
      <w:r w:rsidRPr="0040541E">
        <w:rPr>
          <w:rFonts w:cs="Times New Roman"/>
          <w:szCs w:val="28"/>
        </w:rPr>
        <w:t xml:space="preserve"> (РИФ) с исследованием 19S-фракции сыворотки крови, содержащей тяжелые </w:t>
      </w:r>
      <w:proofErr w:type="spellStart"/>
      <w:r w:rsidRPr="0040541E">
        <w:rPr>
          <w:rFonts w:cs="Times New Roman"/>
          <w:szCs w:val="28"/>
        </w:rPr>
        <w:t>IgМ</w:t>
      </w:r>
      <w:proofErr w:type="spellEnd"/>
      <w:r w:rsidRPr="0040541E">
        <w:rPr>
          <w:rFonts w:cs="Times New Roman"/>
          <w:szCs w:val="28"/>
        </w:rPr>
        <w:t>.</w:t>
      </w:r>
    </w:p>
    <w:p w14:paraId="16F93531" w14:textId="47A8F32C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Раннее определение специфических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 также может быть применено для своевременного выявления случаев раннего врождённого сифилиса (определение специфических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 в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крови новорожденных) или случаев реинфекции у пациентов, ранее перенесших сифилис</w:t>
      </w:r>
      <w:r w:rsidR="006578F7" w:rsidRPr="006578F7">
        <w:rPr>
          <w:rFonts w:cs="Times New Roman"/>
          <w:szCs w:val="28"/>
        </w:rPr>
        <w:t xml:space="preserve"> [11]</w:t>
      </w:r>
      <w:r w:rsidRPr="0040541E">
        <w:rPr>
          <w:rFonts w:cs="Times New Roman"/>
          <w:szCs w:val="28"/>
        </w:rPr>
        <w:t>.</w:t>
      </w:r>
    </w:p>
    <w:p w14:paraId="5BEC74C4" w14:textId="3F9C327F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Без лечения, по мере развития болезни и разрешения клинических проявлений вторичного периода, уровень специфических </w:t>
      </w:r>
      <w:proofErr w:type="spellStart"/>
      <w:r w:rsidRPr="0040541E">
        <w:rPr>
          <w:rFonts w:cs="Times New Roman"/>
          <w:szCs w:val="28"/>
        </w:rPr>
        <w:t>IgМ</w:t>
      </w:r>
      <w:proofErr w:type="spellEnd"/>
      <w:r w:rsidRPr="0040541E">
        <w:rPr>
          <w:rFonts w:cs="Times New Roman"/>
          <w:szCs w:val="28"/>
        </w:rPr>
        <w:t xml:space="preserve"> в крови больных сифилисом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постепенно понижается и начинает преобладать синтез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>. Развитие иммунного ответа на антигенную стимуляцию в организме больного сифилисом сопровождается постепенным переключением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>с синтеза антител класса M на продукцию более мелких молекул иммуноглобулинов класса G.</w:t>
      </w:r>
    </w:p>
    <w:p w14:paraId="04B7634F" w14:textId="102E8D17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>Специфические иммуноглобулины класса G в кровотоке больных сифилисом появляются более поздно, в конце 3-й или на 4-й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неделе после заражения и, как правило, достигают более высоких титров, чем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. Уже на 6 неделе после инфицирования уровень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преобладает над уровнем </w:t>
      </w:r>
      <w:proofErr w:type="spellStart"/>
      <w:r w:rsidRPr="0040541E">
        <w:rPr>
          <w:rFonts w:cs="Times New Roman"/>
          <w:szCs w:val="28"/>
        </w:rPr>
        <w:t>IgM</w:t>
      </w:r>
      <w:proofErr w:type="spellEnd"/>
      <w:r w:rsidRPr="0040541E">
        <w:rPr>
          <w:rFonts w:cs="Times New Roman"/>
          <w:szCs w:val="28"/>
        </w:rPr>
        <w:t xml:space="preserve"> и может сохраняться в таком состоянии годы. </w:t>
      </w:r>
    </w:p>
    <w:p w14:paraId="1C590E14" w14:textId="2D12C510" w:rsidR="00A37D42" w:rsidRPr="0040541E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Содержание специфических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>, постепенно увеличиваясь, достигает максимальной выраженности через 1—1,5 года, после чего несколько снижается, подвергаясь волнообразным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колебаниям в зависимости от активности инфекционного процесса. Количество специфических </w:t>
      </w:r>
      <w:proofErr w:type="spellStart"/>
      <w:r w:rsidRPr="0040541E">
        <w:rPr>
          <w:rFonts w:cs="Times New Roman"/>
          <w:szCs w:val="28"/>
        </w:rPr>
        <w:t>IgG</w:t>
      </w:r>
      <w:proofErr w:type="spellEnd"/>
      <w:r w:rsidRPr="0040541E">
        <w:rPr>
          <w:rFonts w:cs="Times New Roman"/>
          <w:szCs w:val="28"/>
        </w:rPr>
        <w:t xml:space="preserve"> в циркулирующей крови после адекватно проведенного лечения снижается медленно. Антитела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lastRenderedPageBreak/>
        <w:t>этого класса могут сохраняться даже после клинического излечения пациента в течение десятков лет или пожизненно.</w:t>
      </w:r>
    </w:p>
    <w:p w14:paraId="37B8F0A0" w14:textId="695A94D3" w:rsidR="00A37D42" w:rsidRDefault="00A37D42" w:rsidP="0040541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0541E">
        <w:rPr>
          <w:rFonts w:cs="Times New Roman"/>
          <w:szCs w:val="28"/>
        </w:rPr>
        <w:t xml:space="preserve">Кроме перечисленных видов антител, в гуморальном иммунитете при сифилисе принимают участие иммуноглобулины класса А. Антитела </w:t>
      </w:r>
      <w:proofErr w:type="spellStart"/>
      <w:r w:rsidRPr="0040541E">
        <w:rPr>
          <w:rFonts w:cs="Times New Roman"/>
          <w:szCs w:val="28"/>
        </w:rPr>
        <w:t>IgA</w:t>
      </w:r>
      <w:proofErr w:type="spellEnd"/>
      <w:r w:rsidRPr="0040541E">
        <w:rPr>
          <w:rFonts w:cs="Times New Roman"/>
          <w:szCs w:val="28"/>
        </w:rPr>
        <w:t xml:space="preserve"> вырабатываются в сравнительно</w:t>
      </w:r>
      <w:r w:rsidR="000B1AEF">
        <w:rPr>
          <w:rFonts w:cs="Times New Roman"/>
          <w:szCs w:val="28"/>
        </w:rPr>
        <w:t xml:space="preserve"> </w:t>
      </w:r>
      <w:r w:rsidRPr="0040541E">
        <w:rPr>
          <w:rFonts w:cs="Times New Roman"/>
          <w:szCs w:val="28"/>
        </w:rPr>
        <w:t xml:space="preserve">небольших количествах. Вопрос о синтезе </w:t>
      </w:r>
      <w:proofErr w:type="spellStart"/>
      <w:r w:rsidRPr="0040541E">
        <w:rPr>
          <w:rFonts w:cs="Times New Roman"/>
          <w:szCs w:val="28"/>
        </w:rPr>
        <w:t>IgE</w:t>
      </w:r>
      <w:proofErr w:type="spellEnd"/>
      <w:r w:rsidRPr="0040541E">
        <w:rPr>
          <w:rFonts w:cs="Times New Roman"/>
          <w:szCs w:val="28"/>
        </w:rPr>
        <w:t xml:space="preserve"> и </w:t>
      </w:r>
      <w:proofErr w:type="spellStart"/>
      <w:r w:rsidRPr="0040541E">
        <w:rPr>
          <w:rFonts w:cs="Times New Roman"/>
          <w:szCs w:val="28"/>
        </w:rPr>
        <w:t>IgD</w:t>
      </w:r>
      <w:proofErr w:type="spellEnd"/>
      <w:r w:rsidRPr="0040541E">
        <w:rPr>
          <w:rFonts w:cs="Times New Roman"/>
          <w:szCs w:val="28"/>
        </w:rPr>
        <w:t xml:space="preserve"> в настоящее время изучен недостаточно. </w:t>
      </w:r>
    </w:p>
    <w:p w14:paraId="464820D0" w14:textId="5FD3D3BC" w:rsidR="000B1AEF" w:rsidRPr="000B1AEF" w:rsidRDefault="000B1AEF" w:rsidP="000B1AEF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13390279"/>
      <w:r w:rsidRPr="000B1AEF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D7F3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0B1A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Адапт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ив</w:t>
      </w:r>
      <w:r w:rsidRPr="000B1AEF">
        <w:rPr>
          <w:rFonts w:ascii="Times New Roman" w:hAnsi="Times New Roman" w:cs="Times New Roman"/>
          <w:b/>
          <w:color w:val="auto"/>
          <w:sz w:val="28"/>
          <w:szCs w:val="28"/>
        </w:rPr>
        <w:t>ные возможности организма при сифилисе</w:t>
      </w:r>
      <w:bookmarkEnd w:id="6"/>
    </w:p>
    <w:p w14:paraId="566CD50E" w14:textId="1F68E471" w:rsidR="000B1AEF" w:rsidRPr="000B1AEF" w:rsidRDefault="000B1AEF" w:rsidP="000B1AE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B1AEF">
        <w:rPr>
          <w:rFonts w:cs="Times New Roman"/>
          <w:szCs w:val="28"/>
        </w:rPr>
        <w:t>Известно, что течение и исход инфекции в значительной</w:t>
      </w:r>
      <w:r>
        <w:rPr>
          <w:rFonts w:cs="Times New Roman"/>
          <w:szCs w:val="28"/>
        </w:rPr>
        <w:t xml:space="preserve"> </w:t>
      </w:r>
      <w:r w:rsidRPr="000B1AEF">
        <w:rPr>
          <w:rFonts w:cs="Times New Roman"/>
          <w:szCs w:val="28"/>
        </w:rPr>
        <w:t xml:space="preserve">степени зависят от иммунологического состояния </w:t>
      </w:r>
      <w:proofErr w:type="spellStart"/>
      <w:r w:rsidRPr="000B1AEF">
        <w:rPr>
          <w:rFonts w:cs="Times New Roman"/>
          <w:szCs w:val="28"/>
        </w:rPr>
        <w:t>макроорганизма</w:t>
      </w:r>
      <w:proofErr w:type="spellEnd"/>
      <w:r w:rsidRPr="000B1AEF">
        <w:rPr>
          <w:rFonts w:cs="Times New Roman"/>
          <w:szCs w:val="28"/>
        </w:rPr>
        <w:t xml:space="preserve">. Иммунологические сдвиги в организме при </w:t>
      </w:r>
      <w:proofErr w:type="spellStart"/>
      <w:r w:rsidRPr="000B1AEF">
        <w:rPr>
          <w:rFonts w:cs="Times New Roman"/>
          <w:szCs w:val="28"/>
        </w:rPr>
        <w:t>серорезистентности</w:t>
      </w:r>
      <w:proofErr w:type="spellEnd"/>
      <w:r w:rsidRPr="000B1AEF">
        <w:rPr>
          <w:rFonts w:cs="Times New Roman"/>
          <w:szCs w:val="28"/>
        </w:rPr>
        <w:t xml:space="preserve"> имеют важное значение не только для изучения</w:t>
      </w:r>
      <w:r>
        <w:rPr>
          <w:rFonts w:cs="Times New Roman"/>
          <w:szCs w:val="28"/>
        </w:rPr>
        <w:t xml:space="preserve"> </w:t>
      </w:r>
      <w:r w:rsidRPr="000B1AEF">
        <w:rPr>
          <w:rFonts w:cs="Times New Roman"/>
          <w:szCs w:val="28"/>
        </w:rPr>
        <w:t xml:space="preserve">патогенеза этого состояния, но и, в первую очередь, для разработки рациональных способов терапии пациентов с </w:t>
      </w:r>
      <w:proofErr w:type="spellStart"/>
      <w:r w:rsidRPr="000B1AEF">
        <w:rPr>
          <w:rFonts w:cs="Times New Roman"/>
          <w:szCs w:val="28"/>
        </w:rPr>
        <w:t>серорезистентностью</w:t>
      </w:r>
      <w:proofErr w:type="spellEnd"/>
      <w:r w:rsidRPr="000B1AEF">
        <w:rPr>
          <w:rFonts w:cs="Times New Roman"/>
          <w:szCs w:val="28"/>
        </w:rPr>
        <w:t xml:space="preserve"> при сифилисе.</w:t>
      </w:r>
    </w:p>
    <w:p w14:paraId="4F4A54DF" w14:textId="233ED6A8" w:rsidR="000B1AEF" w:rsidRPr="000B1AEF" w:rsidRDefault="000B1AEF" w:rsidP="000B1AE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B1AEF">
        <w:rPr>
          <w:rFonts w:cs="Times New Roman"/>
          <w:szCs w:val="28"/>
        </w:rPr>
        <w:t>Иммунитет при сифилисе инфекционный и существует до</w:t>
      </w:r>
      <w:r>
        <w:rPr>
          <w:rFonts w:cs="Times New Roman"/>
          <w:szCs w:val="28"/>
        </w:rPr>
        <w:t xml:space="preserve"> </w:t>
      </w:r>
      <w:r w:rsidRPr="000B1AEF">
        <w:rPr>
          <w:rFonts w:cs="Times New Roman"/>
          <w:szCs w:val="28"/>
        </w:rPr>
        <w:t>тех пор, пока в организме имеется возбудитель. Безуспешные попытки создать противосифилитическую вакцину обусловлены тем, что этот микроорганизм не культивируется на</w:t>
      </w:r>
      <w:r>
        <w:rPr>
          <w:rFonts w:cs="Times New Roman"/>
          <w:szCs w:val="28"/>
        </w:rPr>
        <w:t xml:space="preserve"> </w:t>
      </w:r>
      <w:r w:rsidRPr="000B1AEF">
        <w:rPr>
          <w:rFonts w:cs="Times New Roman"/>
          <w:szCs w:val="28"/>
        </w:rPr>
        <w:t>питательных средах</w:t>
      </w:r>
      <w:r w:rsidR="006578F7" w:rsidRPr="006578F7">
        <w:rPr>
          <w:rFonts w:cs="Times New Roman"/>
          <w:szCs w:val="28"/>
        </w:rPr>
        <w:t xml:space="preserve"> [14]</w:t>
      </w:r>
      <w:r w:rsidRPr="000B1AEF">
        <w:rPr>
          <w:rFonts w:cs="Times New Roman"/>
          <w:szCs w:val="28"/>
        </w:rPr>
        <w:t>.</w:t>
      </w:r>
    </w:p>
    <w:p w14:paraId="71A6E120" w14:textId="52C967D9" w:rsidR="000B1AEF" w:rsidRPr="000B1AEF" w:rsidRDefault="000B1AEF" w:rsidP="000B1AE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B1AEF">
        <w:rPr>
          <w:rFonts w:cs="Times New Roman"/>
          <w:szCs w:val="28"/>
        </w:rPr>
        <w:t>Естественными барьерами, препятствующими проникновению возбудителя в организм человека, являются:</w:t>
      </w:r>
    </w:p>
    <w:p w14:paraId="61D536C3" w14:textId="6EEC8F4C" w:rsidR="000B1AEF" w:rsidRPr="000B1AEF" w:rsidRDefault="000B1AEF" w:rsidP="000B1AEF">
      <w:pPr>
        <w:pStyle w:val="aa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0B1AEF">
        <w:rPr>
          <w:rFonts w:cs="Times New Roman"/>
          <w:szCs w:val="28"/>
        </w:rPr>
        <w:t>неповрежденная кожа за счет ее целостности и присутствия жирных кислот и молочной кислоты – продуктов жизнедеятельности потовых и сальных желез, создающих низкий рН, губительный для микроорганизмов;</w:t>
      </w:r>
    </w:p>
    <w:p w14:paraId="4BA2B94C" w14:textId="7D4BDADD" w:rsidR="000B1AEF" w:rsidRPr="000B1AEF" w:rsidRDefault="000B1AEF" w:rsidP="000B1AEF">
      <w:pPr>
        <w:pStyle w:val="aa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0B1AEF">
        <w:rPr>
          <w:rFonts w:cs="Times New Roman"/>
          <w:szCs w:val="28"/>
        </w:rPr>
        <w:t>слизь, выделяемая клетками половых путей, за счет вязкости создает препятствие проникновению микроорганизмов;</w:t>
      </w:r>
    </w:p>
    <w:p w14:paraId="2D14A651" w14:textId="5645663A" w:rsidR="000B1AEF" w:rsidRPr="000B1AEF" w:rsidRDefault="000B1AEF" w:rsidP="000B1AEF">
      <w:pPr>
        <w:pStyle w:val="aa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0B1AEF">
        <w:rPr>
          <w:rFonts w:cs="Times New Roman"/>
          <w:szCs w:val="28"/>
        </w:rPr>
        <w:t>бактерицидные компоненты организма – спермин и цинк мужской спермы, лизоцим (слюна, слезы), бактерицидные протеолитические ферменты;</w:t>
      </w:r>
    </w:p>
    <w:p w14:paraId="26ED5C55" w14:textId="399CF98C" w:rsidR="000B1AEF" w:rsidRPr="000B1AEF" w:rsidRDefault="000B1AEF" w:rsidP="000B1AEF">
      <w:pPr>
        <w:pStyle w:val="aa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0B1AEF">
        <w:rPr>
          <w:rFonts w:cs="Times New Roman"/>
          <w:szCs w:val="28"/>
        </w:rPr>
        <w:t xml:space="preserve">нормальная бактерицидная флора (например, палочки </w:t>
      </w:r>
      <w:proofErr w:type="spellStart"/>
      <w:r w:rsidRPr="000B1AEF">
        <w:rPr>
          <w:rFonts w:cs="Times New Roman"/>
          <w:szCs w:val="28"/>
        </w:rPr>
        <w:t>Додерлейна</w:t>
      </w:r>
      <w:proofErr w:type="spellEnd"/>
      <w:r w:rsidRPr="000B1AEF">
        <w:rPr>
          <w:rFonts w:cs="Times New Roman"/>
          <w:szCs w:val="28"/>
        </w:rPr>
        <w:t xml:space="preserve"> во влагалище), действующая по принципу конкуренции с микробом;</w:t>
      </w:r>
    </w:p>
    <w:p w14:paraId="7425A9D1" w14:textId="303FD7C7" w:rsidR="000B1AEF" w:rsidRDefault="000B1AEF" w:rsidP="000B1AEF">
      <w:pPr>
        <w:pStyle w:val="aa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0B1AEF">
        <w:rPr>
          <w:rFonts w:cs="Times New Roman"/>
          <w:szCs w:val="28"/>
        </w:rPr>
        <w:t>фагоцитоз</w:t>
      </w:r>
      <w:r>
        <w:rPr>
          <w:rFonts w:cs="Times New Roman"/>
          <w:szCs w:val="28"/>
        </w:rPr>
        <w:t>.</w:t>
      </w:r>
    </w:p>
    <w:p w14:paraId="5850B396" w14:textId="5CEEC085" w:rsidR="007F32A9" w:rsidRPr="007F32A9" w:rsidRDefault="007F32A9" w:rsidP="00735B8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32A9">
        <w:rPr>
          <w:rFonts w:cs="Times New Roman"/>
          <w:szCs w:val="28"/>
        </w:rPr>
        <w:lastRenderedPageBreak/>
        <w:t>Иммунный ответ при сифилисе сопровождается продукцией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>широкого спектра антител, которые выявляются с помощью как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 xml:space="preserve">неспецифического кардиолипинового или липоидного антигенов, так и специфического </w:t>
      </w:r>
      <w:proofErr w:type="spellStart"/>
      <w:r w:rsidRPr="007F32A9">
        <w:rPr>
          <w:rFonts w:cs="Times New Roman"/>
          <w:szCs w:val="28"/>
        </w:rPr>
        <w:t>трепонемного</w:t>
      </w:r>
      <w:proofErr w:type="spellEnd"/>
      <w:r w:rsidRPr="007F32A9">
        <w:rPr>
          <w:rFonts w:cs="Times New Roman"/>
          <w:szCs w:val="28"/>
        </w:rPr>
        <w:t xml:space="preserve"> антигена. Первичная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>реакция иммунной системы на инфекцию состоит в продукции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 xml:space="preserve">специфических </w:t>
      </w:r>
      <w:proofErr w:type="spellStart"/>
      <w:r w:rsidRPr="007F32A9">
        <w:rPr>
          <w:rFonts w:cs="Times New Roman"/>
          <w:szCs w:val="28"/>
        </w:rPr>
        <w:t>противотрепонемных</w:t>
      </w:r>
      <w:proofErr w:type="spellEnd"/>
      <w:r w:rsidRPr="007F32A9">
        <w:rPr>
          <w:rFonts w:cs="Times New Roman"/>
          <w:szCs w:val="28"/>
        </w:rPr>
        <w:t xml:space="preserve"> антител класса </w:t>
      </w:r>
      <w:proofErr w:type="spellStart"/>
      <w:r w:rsidRPr="007F32A9">
        <w:rPr>
          <w:rFonts w:cs="Times New Roman"/>
          <w:szCs w:val="28"/>
        </w:rPr>
        <w:t>Ig</w:t>
      </w:r>
      <w:proofErr w:type="spellEnd"/>
      <w:r w:rsidRPr="007F32A9">
        <w:rPr>
          <w:rFonts w:cs="Times New Roman"/>
          <w:szCs w:val="28"/>
        </w:rPr>
        <w:t xml:space="preserve"> M, которые могут быть обнаружены в конце второй недели заболевания. </w:t>
      </w:r>
      <w:proofErr w:type="spellStart"/>
      <w:r w:rsidRPr="007F32A9">
        <w:rPr>
          <w:rFonts w:cs="Times New Roman"/>
          <w:szCs w:val="28"/>
        </w:rPr>
        <w:t>Ig</w:t>
      </w:r>
      <w:proofErr w:type="spellEnd"/>
      <w:r w:rsidRPr="007F32A9">
        <w:rPr>
          <w:rFonts w:cs="Times New Roman"/>
          <w:szCs w:val="28"/>
        </w:rPr>
        <w:t xml:space="preserve"> G к </w:t>
      </w:r>
      <w:proofErr w:type="spellStart"/>
      <w:r w:rsidRPr="007F32A9">
        <w:rPr>
          <w:rFonts w:cs="Times New Roman"/>
          <w:szCs w:val="28"/>
        </w:rPr>
        <w:t>трепонемным</w:t>
      </w:r>
      <w:proofErr w:type="spellEnd"/>
      <w:r w:rsidRPr="007F32A9">
        <w:rPr>
          <w:rFonts w:cs="Times New Roman"/>
          <w:szCs w:val="28"/>
        </w:rPr>
        <w:t xml:space="preserve"> антигенам начинают определяться позднее, приблизительно через 4 недели заболевания</w:t>
      </w:r>
      <w:r w:rsidR="006578F7" w:rsidRPr="006578F7">
        <w:rPr>
          <w:rFonts w:cs="Times New Roman"/>
          <w:szCs w:val="28"/>
        </w:rPr>
        <w:t xml:space="preserve"> [15]</w:t>
      </w:r>
      <w:r w:rsidRPr="007F32A9">
        <w:rPr>
          <w:rFonts w:cs="Times New Roman"/>
          <w:szCs w:val="28"/>
        </w:rPr>
        <w:t xml:space="preserve">. </w:t>
      </w:r>
    </w:p>
    <w:p w14:paraId="0C692E6A" w14:textId="22A62893" w:rsidR="007F32A9" w:rsidRPr="007F32A9" w:rsidRDefault="007F32A9" w:rsidP="00735B8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32A9">
        <w:rPr>
          <w:rFonts w:cs="Times New Roman"/>
          <w:szCs w:val="28"/>
        </w:rPr>
        <w:t>Параметры иммунного ответа могут меняться как в результате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>проводимого лечения, так и при наличии у пациентов ВИЧ</w:t>
      </w:r>
      <w:r>
        <w:rPr>
          <w:rFonts w:cs="Times New Roman"/>
          <w:szCs w:val="28"/>
        </w:rPr>
        <w:t>-</w:t>
      </w:r>
      <w:r w:rsidRPr="007F32A9">
        <w:rPr>
          <w:rFonts w:cs="Times New Roman"/>
          <w:szCs w:val="28"/>
        </w:rPr>
        <w:t>инфекции. ВИЧ-инфекция может влиять на иммунный ответ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>при первичном сифилисе, вызывая снижение титров антител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 xml:space="preserve">или приводя к удлинению </w:t>
      </w:r>
      <w:proofErr w:type="spellStart"/>
      <w:r w:rsidRPr="007F32A9">
        <w:rPr>
          <w:rFonts w:cs="Times New Roman"/>
          <w:szCs w:val="28"/>
        </w:rPr>
        <w:t>серонегативного</w:t>
      </w:r>
      <w:proofErr w:type="spellEnd"/>
      <w:r w:rsidRPr="007F32A9">
        <w:rPr>
          <w:rFonts w:cs="Times New Roman"/>
          <w:szCs w:val="28"/>
        </w:rPr>
        <w:t xml:space="preserve"> периода, однако в большинстве случаев иммунные реакции оказываются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>в пределах нормы или усиливаются (</w:t>
      </w:r>
      <w:proofErr w:type="spellStart"/>
      <w:r w:rsidRPr="007F32A9">
        <w:rPr>
          <w:rFonts w:cs="Times New Roman"/>
          <w:szCs w:val="28"/>
        </w:rPr>
        <w:t>Эглстоун</w:t>
      </w:r>
      <w:proofErr w:type="spellEnd"/>
      <w:r w:rsidRPr="007F32A9">
        <w:rPr>
          <w:rFonts w:cs="Times New Roman"/>
          <w:szCs w:val="28"/>
        </w:rPr>
        <w:t xml:space="preserve"> С.И.).</w:t>
      </w:r>
    </w:p>
    <w:p w14:paraId="1C45CB2E" w14:textId="608FE1AF" w:rsidR="007F32A9" w:rsidRDefault="007F32A9" w:rsidP="00735B8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F32A9">
        <w:rPr>
          <w:rFonts w:cs="Times New Roman"/>
          <w:szCs w:val="28"/>
        </w:rPr>
        <w:t>Изучение иммунологии сифилиса выявило угнетение ряда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>факторов клеточного и гуморального иммунитета при различных формах сифилиса, что является важной предпосылкой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>для применения иммуностимуляторов при лечении данного</w:t>
      </w:r>
      <w:r>
        <w:rPr>
          <w:rFonts w:cs="Times New Roman"/>
          <w:szCs w:val="28"/>
        </w:rPr>
        <w:t xml:space="preserve"> </w:t>
      </w:r>
      <w:r w:rsidRPr="007F32A9">
        <w:rPr>
          <w:rFonts w:cs="Times New Roman"/>
          <w:szCs w:val="28"/>
        </w:rPr>
        <w:t>заболевания.</w:t>
      </w:r>
    </w:p>
    <w:p w14:paraId="40BEC266" w14:textId="20F3B616" w:rsidR="00DB276E" w:rsidRDefault="00DB276E" w:rsidP="00E9304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Методы тестирования</w:t>
      </w:r>
    </w:p>
    <w:p w14:paraId="66A5B495" w14:textId="77777777" w:rsidR="00E93040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 xml:space="preserve">Доказать полное отсутствие трепонем при наличии антител технически почти невозможно, т.к. практически все используемые непрямые методики основаны на </w:t>
      </w:r>
      <w:proofErr w:type="spellStart"/>
      <w:r w:rsidRPr="00DB276E">
        <w:rPr>
          <w:rFonts w:cs="Times New Roman"/>
          <w:szCs w:val="28"/>
        </w:rPr>
        <w:t>антительном</w:t>
      </w:r>
      <w:proofErr w:type="spellEnd"/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ответе. </w:t>
      </w:r>
    </w:p>
    <w:p w14:paraId="6FB0E6BF" w14:textId="37B7FA5B" w:rsidR="00DB276E" w:rsidRPr="00DB276E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 xml:space="preserve">Отрицательный результат прямых тестов не доказывает отсутствие бледной трепонемы в организме, вне зависимости от наличия специфических или </w:t>
      </w:r>
      <w:proofErr w:type="spellStart"/>
      <w:r w:rsidRPr="00DB276E">
        <w:rPr>
          <w:rFonts w:cs="Times New Roman"/>
          <w:szCs w:val="28"/>
        </w:rPr>
        <w:t>реагиновых</w:t>
      </w:r>
      <w:proofErr w:type="spellEnd"/>
      <w:r w:rsidRPr="00DB276E">
        <w:rPr>
          <w:rFonts w:cs="Times New Roman"/>
          <w:szCs w:val="28"/>
        </w:rPr>
        <w:t xml:space="preserve"> антител</w:t>
      </w:r>
      <w:r w:rsidR="006578F7" w:rsidRPr="006578F7">
        <w:rPr>
          <w:rFonts w:cs="Times New Roman"/>
          <w:szCs w:val="28"/>
        </w:rPr>
        <w:t xml:space="preserve"> [8]</w:t>
      </w:r>
      <w:r w:rsidRPr="00DB276E">
        <w:rPr>
          <w:rFonts w:cs="Times New Roman"/>
          <w:szCs w:val="28"/>
        </w:rPr>
        <w:t>.</w:t>
      </w:r>
    </w:p>
    <w:p w14:paraId="6D0CA194" w14:textId="77777777" w:rsidR="00E93040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>Результаты серологических реакций не могут иметь самостоятельного диагностического значения, они лишь позволяют в сочетании с клиникой правильно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ориентироваться в постановке диагноза и верно оценить качество лечения у конкретного больного. </w:t>
      </w:r>
    </w:p>
    <w:p w14:paraId="21F4672A" w14:textId="7E0DA8AB" w:rsidR="00DB276E" w:rsidRPr="00DB276E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lastRenderedPageBreak/>
        <w:t xml:space="preserve">“Серологическое зеркало” – один из важнейших критериев </w:t>
      </w:r>
      <w:proofErr w:type="spellStart"/>
      <w:r w:rsidRPr="00DB276E">
        <w:rPr>
          <w:rFonts w:cs="Times New Roman"/>
          <w:szCs w:val="28"/>
        </w:rPr>
        <w:t>излеченности</w:t>
      </w:r>
      <w:proofErr w:type="spellEnd"/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>у лиц, перенесших сифилис.</w:t>
      </w:r>
    </w:p>
    <w:p w14:paraId="38003CF3" w14:textId="77030C44" w:rsidR="00DB276E" w:rsidRPr="00DB276E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 xml:space="preserve">Дифференцировка видов </w:t>
      </w:r>
      <w:proofErr w:type="spellStart"/>
      <w:r w:rsidRPr="00DB276E">
        <w:rPr>
          <w:rFonts w:cs="Times New Roman"/>
          <w:szCs w:val="28"/>
        </w:rPr>
        <w:t>серорезистентности</w:t>
      </w:r>
      <w:proofErr w:type="spellEnd"/>
      <w:r w:rsidRPr="00DB276E">
        <w:rPr>
          <w:rFonts w:cs="Times New Roman"/>
          <w:szCs w:val="28"/>
        </w:rPr>
        <w:t xml:space="preserve"> основывается, как правило, на анамнестических и серологических данных. Установление </w:t>
      </w:r>
      <w:proofErr w:type="spellStart"/>
      <w:r w:rsidRPr="00DB276E">
        <w:rPr>
          <w:rFonts w:cs="Times New Roman"/>
          <w:szCs w:val="28"/>
        </w:rPr>
        <w:t>серорезистентности</w:t>
      </w:r>
      <w:proofErr w:type="spellEnd"/>
      <w:r w:rsidRPr="00DB276E">
        <w:rPr>
          <w:rFonts w:cs="Times New Roman"/>
          <w:szCs w:val="28"/>
        </w:rPr>
        <w:t xml:space="preserve"> базируется на результатах комплекса</w:t>
      </w:r>
      <w:r w:rsidR="001D7F3F">
        <w:rPr>
          <w:rFonts w:cs="Times New Roman"/>
          <w:szCs w:val="28"/>
        </w:rPr>
        <w:t xml:space="preserve"> </w:t>
      </w:r>
      <w:proofErr w:type="spellStart"/>
      <w:r w:rsidRPr="00DB276E">
        <w:rPr>
          <w:rFonts w:cs="Times New Roman"/>
          <w:szCs w:val="28"/>
        </w:rPr>
        <w:t>серореакций</w:t>
      </w:r>
      <w:proofErr w:type="spellEnd"/>
      <w:r w:rsidRPr="00DB276E">
        <w:rPr>
          <w:rFonts w:cs="Times New Roman"/>
          <w:szCs w:val="28"/>
        </w:rPr>
        <w:t xml:space="preserve"> (КСР, РИБТ и РИФ). </w:t>
      </w:r>
    </w:p>
    <w:p w14:paraId="5AF4EF0E" w14:textId="23821829" w:rsidR="00DB276E" w:rsidRPr="00DB276E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 xml:space="preserve">Оценка результатов </w:t>
      </w:r>
      <w:proofErr w:type="spellStart"/>
      <w:r w:rsidRPr="00DB276E">
        <w:rPr>
          <w:rFonts w:cs="Times New Roman"/>
          <w:szCs w:val="28"/>
        </w:rPr>
        <w:t>серореакций</w:t>
      </w:r>
      <w:proofErr w:type="spellEnd"/>
      <w:r w:rsidRPr="00DB276E">
        <w:rPr>
          <w:rFonts w:cs="Times New Roman"/>
          <w:szCs w:val="28"/>
        </w:rPr>
        <w:t xml:space="preserve"> свидетельствует о том, что одним из наиболее ранних признаков первичного периода сифилиса является возникновение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>антител против бледной трепонемы, определяемое в РИФ, в то время как КСР остается еще негативным. В дальнейшем, через 6 нед</w:t>
      </w:r>
      <w:r w:rsidR="001D7F3F">
        <w:rPr>
          <w:rFonts w:cs="Times New Roman"/>
          <w:szCs w:val="28"/>
        </w:rPr>
        <w:t xml:space="preserve">ель </w:t>
      </w:r>
      <w:r w:rsidRPr="00DB276E">
        <w:rPr>
          <w:rFonts w:cs="Times New Roman"/>
          <w:szCs w:val="28"/>
        </w:rPr>
        <w:t>после заражения, по мере развития сифилитической инфекции остальные реакции (КСР, РИБТ) постепенно становятся позитивными. Если при клинически выраженных формах активного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сифилиса </w:t>
      </w:r>
      <w:proofErr w:type="spellStart"/>
      <w:r w:rsidRPr="00DB276E">
        <w:rPr>
          <w:rFonts w:cs="Times New Roman"/>
          <w:szCs w:val="28"/>
        </w:rPr>
        <w:t>серореакции</w:t>
      </w:r>
      <w:proofErr w:type="spellEnd"/>
      <w:r w:rsidRPr="00DB276E">
        <w:rPr>
          <w:rFonts w:cs="Times New Roman"/>
          <w:szCs w:val="28"/>
        </w:rPr>
        <w:t xml:space="preserve"> позволяют подтвердить и уточнить диагноз, то при латентных формах они являются основным и нередко единственным критерием</w:t>
      </w:r>
      <w:r w:rsidR="006578F7" w:rsidRPr="006578F7">
        <w:rPr>
          <w:rFonts w:cs="Times New Roman"/>
          <w:szCs w:val="28"/>
        </w:rPr>
        <w:t xml:space="preserve"> [6]</w:t>
      </w:r>
      <w:r w:rsidRPr="00DB276E">
        <w:rPr>
          <w:rFonts w:cs="Times New Roman"/>
          <w:szCs w:val="28"/>
        </w:rPr>
        <w:t xml:space="preserve">. </w:t>
      </w:r>
    </w:p>
    <w:p w14:paraId="3D38A2D4" w14:textId="77777777" w:rsidR="00E93040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 xml:space="preserve">Динамика </w:t>
      </w:r>
      <w:proofErr w:type="spellStart"/>
      <w:r w:rsidRPr="00DB276E">
        <w:rPr>
          <w:rFonts w:cs="Times New Roman"/>
          <w:szCs w:val="28"/>
        </w:rPr>
        <w:t>серореакций</w:t>
      </w:r>
      <w:proofErr w:type="spellEnd"/>
      <w:r w:rsidRPr="00DB276E">
        <w:rPr>
          <w:rFonts w:cs="Times New Roman"/>
          <w:szCs w:val="28"/>
        </w:rPr>
        <w:t xml:space="preserve"> в процессе лечения, проявляющаяся в снижении титра </w:t>
      </w:r>
      <w:proofErr w:type="spellStart"/>
      <w:r w:rsidRPr="00DB276E">
        <w:rPr>
          <w:rFonts w:cs="Times New Roman"/>
          <w:szCs w:val="28"/>
        </w:rPr>
        <w:t>реагинов</w:t>
      </w:r>
      <w:proofErr w:type="spellEnd"/>
      <w:r w:rsidRPr="00DB276E">
        <w:rPr>
          <w:rFonts w:cs="Times New Roman"/>
          <w:szCs w:val="28"/>
        </w:rPr>
        <w:t xml:space="preserve"> в КСР, и последующая </w:t>
      </w:r>
      <w:proofErr w:type="spellStart"/>
      <w:r w:rsidRPr="00DB276E">
        <w:rPr>
          <w:rFonts w:cs="Times New Roman"/>
          <w:szCs w:val="28"/>
        </w:rPr>
        <w:t>негативация</w:t>
      </w:r>
      <w:proofErr w:type="spellEnd"/>
      <w:r w:rsidRPr="00DB276E">
        <w:rPr>
          <w:rFonts w:cs="Times New Roman"/>
          <w:szCs w:val="28"/>
        </w:rPr>
        <w:t xml:space="preserve"> реакций, свидетельствуют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о благоприятном результате лечения. </w:t>
      </w:r>
    </w:p>
    <w:p w14:paraId="0A4CFCF1" w14:textId="189F958B" w:rsidR="00DB276E" w:rsidRPr="00DB276E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 xml:space="preserve">Скорость </w:t>
      </w:r>
      <w:proofErr w:type="spellStart"/>
      <w:r w:rsidRPr="00DB276E">
        <w:rPr>
          <w:rFonts w:cs="Times New Roman"/>
          <w:szCs w:val="28"/>
        </w:rPr>
        <w:t>негативации</w:t>
      </w:r>
      <w:proofErr w:type="spellEnd"/>
      <w:r w:rsidRPr="00DB276E">
        <w:rPr>
          <w:rFonts w:cs="Times New Roman"/>
          <w:szCs w:val="28"/>
        </w:rPr>
        <w:t xml:space="preserve"> РСК весьма вариабельна у разных больных. У большинства больных свежими формами сифилиса стандартные </w:t>
      </w:r>
      <w:proofErr w:type="spellStart"/>
      <w:r w:rsidRPr="00DB276E">
        <w:rPr>
          <w:rFonts w:cs="Times New Roman"/>
          <w:szCs w:val="28"/>
        </w:rPr>
        <w:t>серореакции</w:t>
      </w:r>
      <w:proofErr w:type="spellEnd"/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становятся отрицательными в первые 4 – 6 </w:t>
      </w:r>
      <w:proofErr w:type="spellStart"/>
      <w:r w:rsidRPr="00DB276E">
        <w:rPr>
          <w:rFonts w:cs="Times New Roman"/>
          <w:szCs w:val="28"/>
        </w:rPr>
        <w:t>мес</w:t>
      </w:r>
      <w:proofErr w:type="spellEnd"/>
      <w:r w:rsidRPr="00DB276E">
        <w:rPr>
          <w:rFonts w:cs="Times New Roman"/>
          <w:szCs w:val="28"/>
        </w:rPr>
        <w:t xml:space="preserve"> после пенициллинотерапии: при первичном </w:t>
      </w:r>
      <w:proofErr w:type="spellStart"/>
      <w:r w:rsidRPr="00DB276E">
        <w:rPr>
          <w:rFonts w:cs="Times New Roman"/>
          <w:szCs w:val="28"/>
        </w:rPr>
        <w:t>серопозитивном</w:t>
      </w:r>
      <w:proofErr w:type="spellEnd"/>
      <w:r w:rsidRPr="00DB276E">
        <w:rPr>
          <w:rFonts w:cs="Times New Roman"/>
          <w:szCs w:val="28"/>
        </w:rPr>
        <w:t xml:space="preserve"> периоде сифилиса у 1/3 больных – через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2 – 3 </w:t>
      </w:r>
      <w:proofErr w:type="spellStart"/>
      <w:r w:rsidRPr="00DB276E">
        <w:rPr>
          <w:rFonts w:cs="Times New Roman"/>
          <w:szCs w:val="28"/>
        </w:rPr>
        <w:t>мес</w:t>
      </w:r>
      <w:proofErr w:type="spellEnd"/>
      <w:r w:rsidRPr="00DB276E">
        <w:rPr>
          <w:rFonts w:cs="Times New Roman"/>
          <w:szCs w:val="28"/>
        </w:rPr>
        <w:t xml:space="preserve">, при свежем вторичном – через 7 – 8 </w:t>
      </w:r>
      <w:proofErr w:type="spellStart"/>
      <w:r w:rsidRPr="00DB276E">
        <w:rPr>
          <w:rFonts w:cs="Times New Roman"/>
          <w:szCs w:val="28"/>
        </w:rPr>
        <w:t>мес</w:t>
      </w:r>
      <w:proofErr w:type="spellEnd"/>
      <w:r w:rsidRPr="00DB276E">
        <w:rPr>
          <w:rFonts w:cs="Times New Roman"/>
          <w:szCs w:val="28"/>
        </w:rPr>
        <w:t>, при вторичном рецидивном раннем латентном – через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10 – 12 </w:t>
      </w:r>
      <w:proofErr w:type="spellStart"/>
      <w:r w:rsidRPr="00DB276E">
        <w:rPr>
          <w:rFonts w:cs="Times New Roman"/>
          <w:szCs w:val="28"/>
        </w:rPr>
        <w:t>мес</w:t>
      </w:r>
      <w:proofErr w:type="spellEnd"/>
      <w:r w:rsidRPr="00DB276E">
        <w:rPr>
          <w:rFonts w:cs="Times New Roman"/>
          <w:szCs w:val="28"/>
        </w:rPr>
        <w:t xml:space="preserve"> и позже. РИФ и РИБТ </w:t>
      </w:r>
      <w:proofErr w:type="spellStart"/>
      <w:r w:rsidRPr="00DB276E">
        <w:rPr>
          <w:rFonts w:cs="Times New Roman"/>
          <w:szCs w:val="28"/>
        </w:rPr>
        <w:t>негативируются</w:t>
      </w:r>
      <w:proofErr w:type="spellEnd"/>
      <w:r w:rsidRPr="00DB276E">
        <w:rPr>
          <w:rFonts w:cs="Times New Roman"/>
          <w:szCs w:val="28"/>
        </w:rPr>
        <w:t xml:space="preserve"> значительно медленнее (через 3 – 4 года).</w:t>
      </w:r>
    </w:p>
    <w:p w14:paraId="3FD2B6C5" w14:textId="0195C43C" w:rsidR="00DB276E" w:rsidRPr="00DB276E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>По окончании лечения больных поздними формами сифилиса (поздний скрытый, висцеральный, нейросифилис, поздний врожденный сифилис) КСР и особенно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>РИФ и РИБТ могут оставаться позитивными всю жизнь. В тех случаях, когда после полноценного лечения сохраняются позитивные реакции РИБТ при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наступившей </w:t>
      </w:r>
      <w:proofErr w:type="spellStart"/>
      <w:r w:rsidRPr="00DB276E">
        <w:rPr>
          <w:rFonts w:cs="Times New Roman"/>
          <w:szCs w:val="28"/>
        </w:rPr>
        <w:t>негативации</w:t>
      </w:r>
      <w:proofErr w:type="spellEnd"/>
      <w:r w:rsidRPr="00DB276E">
        <w:rPr>
          <w:rFonts w:cs="Times New Roman"/>
          <w:szCs w:val="28"/>
        </w:rPr>
        <w:t xml:space="preserve"> КСР, по мнению некоторых авторов, имеет место так </w:t>
      </w:r>
      <w:r w:rsidRPr="00DB276E">
        <w:rPr>
          <w:rFonts w:cs="Times New Roman"/>
          <w:szCs w:val="28"/>
        </w:rPr>
        <w:lastRenderedPageBreak/>
        <w:t xml:space="preserve">называемая следовая реакция или “серологический рубец”. Наличие инфекционного процесса отрицается. </w:t>
      </w:r>
    </w:p>
    <w:p w14:paraId="1B38F0CA" w14:textId="40CB74BC" w:rsidR="00DB276E" w:rsidRPr="00DB276E" w:rsidRDefault="00DB276E" w:rsidP="00DB276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B276E">
        <w:rPr>
          <w:rFonts w:cs="Times New Roman"/>
          <w:szCs w:val="28"/>
        </w:rPr>
        <w:t xml:space="preserve">Многочисленные наблюдения свидетельствуют о возможной задержке или наличии стойко положительных </w:t>
      </w:r>
      <w:proofErr w:type="spellStart"/>
      <w:r w:rsidRPr="00DB276E">
        <w:rPr>
          <w:rFonts w:cs="Times New Roman"/>
          <w:szCs w:val="28"/>
        </w:rPr>
        <w:t>серореакций</w:t>
      </w:r>
      <w:proofErr w:type="spellEnd"/>
      <w:r w:rsidRPr="00DB276E">
        <w:rPr>
          <w:rFonts w:cs="Times New Roman"/>
          <w:szCs w:val="28"/>
        </w:rPr>
        <w:t xml:space="preserve"> даже у больных, энергично лечившихся по</w:t>
      </w:r>
      <w:r w:rsidR="001D7F3F">
        <w:rPr>
          <w:rFonts w:cs="Times New Roman"/>
          <w:szCs w:val="28"/>
        </w:rPr>
        <w:t xml:space="preserve"> </w:t>
      </w:r>
      <w:r w:rsidRPr="00DB276E">
        <w:rPr>
          <w:rFonts w:cs="Times New Roman"/>
          <w:szCs w:val="28"/>
        </w:rPr>
        <w:t xml:space="preserve">поводу ранних форм сифилиса (первичный </w:t>
      </w:r>
      <w:proofErr w:type="spellStart"/>
      <w:r w:rsidRPr="00DB276E">
        <w:rPr>
          <w:rFonts w:cs="Times New Roman"/>
          <w:szCs w:val="28"/>
        </w:rPr>
        <w:t>серопозитивный</w:t>
      </w:r>
      <w:proofErr w:type="spellEnd"/>
      <w:r w:rsidRPr="00DB276E">
        <w:rPr>
          <w:rFonts w:cs="Times New Roman"/>
          <w:szCs w:val="28"/>
        </w:rPr>
        <w:t xml:space="preserve">, вторичный и латентный сифилис). </w:t>
      </w:r>
    </w:p>
    <w:p w14:paraId="2113E89D" w14:textId="77777777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Причины формирования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 у пациентов</w:t>
      </w:r>
    </w:p>
    <w:p w14:paraId="3458EA03" w14:textId="081B6F99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>Несмотря на многочисленные исследования серорезистентного сифилиса, причины и механизмы развития данного состояния остаются невыясненными. Единая теория развития</w:t>
      </w:r>
      <w:r w:rsidR="001D7F3F">
        <w:rPr>
          <w:rFonts w:cs="Times New Roman"/>
          <w:szCs w:val="28"/>
        </w:rPr>
        <w:t xml:space="preserve">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 отсутствует. До сих пор нет чёткого ответа на вопрос: почему у одних больных развивается </w:t>
      </w:r>
      <w:proofErr w:type="spellStart"/>
      <w:r w:rsidRPr="00EF5D82">
        <w:rPr>
          <w:rFonts w:cs="Times New Roman"/>
          <w:szCs w:val="28"/>
        </w:rPr>
        <w:t>серорезистентность</w:t>
      </w:r>
      <w:proofErr w:type="spellEnd"/>
      <w:r w:rsidRPr="00EF5D82">
        <w:rPr>
          <w:rFonts w:cs="Times New Roman"/>
          <w:szCs w:val="28"/>
        </w:rPr>
        <w:t xml:space="preserve">, а у других </w:t>
      </w:r>
      <w:r w:rsidR="001D7F3F">
        <w:rPr>
          <w:rFonts w:cs="Times New Roman"/>
          <w:szCs w:val="28"/>
        </w:rPr>
        <w:t xml:space="preserve">– </w:t>
      </w:r>
      <w:r w:rsidRPr="00EF5D82">
        <w:rPr>
          <w:rFonts w:cs="Times New Roman"/>
          <w:szCs w:val="28"/>
        </w:rPr>
        <w:t>нет.</w:t>
      </w:r>
    </w:p>
    <w:p w14:paraId="2F145FD7" w14:textId="77777777" w:rsidR="00E93040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>Современная серологическая диагностика сифилиса не раскрывает конкретную причину позитивности специфических и неспецифических серологических реакций при</w:t>
      </w:r>
      <w:r w:rsidR="001D7F3F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>отсутствии клинических данных.</w:t>
      </w:r>
    </w:p>
    <w:p w14:paraId="5C8F32AC" w14:textId="5D28CF39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Причиной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 могут быть аутоиммунные процессы в организме. Например, </w:t>
      </w:r>
      <w:proofErr w:type="spellStart"/>
      <w:r w:rsidRPr="00EF5D82">
        <w:rPr>
          <w:rFonts w:cs="Times New Roman"/>
          <w:szCs w:val="28"/>
        </w:rPr>
        <w:t>серорезистентность</w:t>
      </w:r>
      <w:proofErr w:type="spellEnd"/>
      <w:r w:rsidRPr="00EF5D82">
        <w:rPr>
          <w:rFonts w:cs="Times New Roman"/>
          <w:szCs w:val="28"/>
        </w:rPr>
        <w:t xml:space="preserve"> может быть связана в том числе и</w:t>
      </w:r>
      <w:r w:rsidR="001D7F3F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>с антифосфолипидным синдромом — развитием аутоиммунной реакции и появлением антител к широко распространенным фосфолипидным детерминантам, присутствующим на мембранах тромбоцитов, клетках</w:t>
      </w:r>
      <w:r w:rsidR="001D7F3F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>эндотелия, нервной ткани</w:t>
      </w:r>
      <w:r w:rsidR="006578F7" w:rsidRPr="006578F7">
        <w:rPr>
          <w:rFonts w:cs="Times New Roman"/>
          <w:szCs w:val="28"/>
        </w:rPr>
        <w:t xml:space="preserve"> [</w:t>
      </w:r>
      <w:r w:rsidR="006578F7" w:rsidRPr="005B5A7A">
        <w:rPr>
          <w:rFonts w:cs="Times New Roman"/>
          <w:szCs w:val="28"/>
        </w:rPr>
        <w:t>5</w:t>
      </w:r>
      <w:r w:rsidR="006578F7" w:rsidRPr="006578F7">
        <w:rPr>
          <w:rFonts w:cs="Times New Roman"/>
          <w:szCs w:val="28"/>
        </w:rPr>
        <w:t>]</w:t>
      </w:r>
      <w:r w:rsidRPr="00EF5D82">
        <w:rPr>
          <w:rFonts w:cs="Times New Roman"/>
          <w:szCs w:val="28"/>
        </w:rPr>
        <w:t xml:space="preserve">. </w:t>
      </w:r>
    </w:p>
    <w:p w14:paraId="7C97DEA0" w14:textId="77777777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Феномен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 может быть связан со многими причинами:</w:t>
      </w:r>
    </w:p>
    <w:p w14:paraId="08D8C77D" w14:textId="3BAD74BA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1) начало лечения в поздних стадиях сифилиса. </w:t>
      </w:r>
    </w:p>
    <w:p w14:paraId="1912485A" w14:textId="0863D133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2) неполноценное лечение (недостаточные суточные и курсовые дозы противосифилитических средств) </w:t>
      </w:r>
    </w:p>
    <w:p w14:paraId="0A981E53" w14:textId="785D4BE5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>3) наличие сопутствующих инфекций и соматических заболеваний, персистенция хронической инфекции в организме — туберкулез, лепра, малярия, лептоспироз</w:t>
      </w:r>
      <w:r w:rsidR="001D7F3F">
        <w:rPr>
          <w:rFonts w:cs="Times New Roman"/>
          <w:szCs w:val="28"/>
        </w:rPr>
        <w:t xml:space="preserve"> </w:t>
      </w:r>
    </w:p>
    <w:p w14:paraId="08D01DF0" w14:textId="2E357D23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4) хроническая алкогольная интоксикация </w:t>
      </w:r>
    </w:p>
    <w:p w14:paraId="3319341D" w14:textId="550E85C0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5) употребление наркотиков </w:t>
      </w:r>
    </w:p>
    <w:p w14:paraId="68F111A7" w14:textId="292DEF04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lastRenderedPageBreak/>
        <w:t xml:space="preserve">6) «фоновая» иммунодепрессия </w:t>
      </w:r>
      <w:r w:rsidR="001D7F3F">
        <w:rPr>
          <w:rFonts w:cs="Times New Roman"/>
          <w:szCs w:val="28"/>
        </w:rPr>
        <w:t>–</w:t>
      </w:r>
      <w:r w:rsidRPr="00EF5D82">
        <w:rPr>
          <w:rFonts w:cs="Times New Roman"/>
          <w:szCs w:val="28"/>
        </w:rPr>
        <w:t xml:space="preserve"> нарушение иммунитета под влиянием внешних или генетических факторов, а также при ВИЧ-инфекции </w:t>
      </w:r>
    </w:p>
    <w:p w14:paraId="033F1AB3" w14:textId="77777777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7) Возможно, состояние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 при сифилисе обусловлено генетической предрасположенностью, так как у данных пациентов выявлено повышение частоты антигенов HLA B8, DR3, B18.</w:t>
      </w:r>
    </w:p>
    <w:p w14:paraId="5DB5EEB4" w14:textId="7D683EBA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>8)</w:t>
      </w:r>
      <w:r w:rsidR="001D7F3F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 xml:space="preserve">Острые и хронические гепатиты различной этиологии, сопровождаемые, как правило, </w:t>
      </w:r>
      <w:proofErr w:type="spellStart"/>
      <w:r w:rsidRPr="00EF5D82">
        <w:rPr>
          <w:rFonts w:cs="Times New Roman"/>
          <w:szCs w:val="28"/>
        </w:rPr>
        <w:t>цитолитическим</w:t>
      </w:r>
      <w:proofErr w:type="spellEnd"/>
      <w:r w:rsidRPr="00EF5D82">
        <w:rPr>
          <w:rFonts w:cs="Times New Roman"/>
          <w:szCs w:val="28"/>
        </w:rPr>
        <w:t xml:space="preserve"> синдромом, протекающие с нарушением глобулинового и липидного</w:t>
      </w:r>
      <w:r w:rsidR="001D7F3F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>обмена</w:t>
      </w:r>
      <w:r w:rsidR="00E93040">
        <w:rPr>
          <w:rFonts w:cs="Times New Roman"/>
          <w:szCs w:val="28"/>
        </w:rPr>
        <w:t>.</w:t>
      </w:r>
    </w:p>
    <w:p w14:paraId="74DFC8E9" w14:textId="77777777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Кроме того, развитию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 при сифилисе благоприятствуют следующие условия:</w:t>
      </w:r>
    </w:p>
    <w:p w14:paraId="443D06E4" w14:textId="233B524B" w:rsidR="001D7F3F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1. наличие сопутствующей микрофлоры, вырабатывающей </w:t>
      </w:r>
      <w:proofErr w:type="spellStart"/>
      <w:r w:rsidRPr="00EF5D82">
        <w:rPr>
          <w:rFonts w:cs="Times New Roman"/>
          <w:szCs w:val="28"/>
        </w:rPr>
        <w:t>пенициллиназу</w:t>
      </w:r>
      <w:proofErr w:type="spellEnd"/>
      <w:r w:rsidRPr="00EF5D82">
        <w:rPr>
          <w:rFonts w:cs="Times New Roman"/>
          <w:szCs w:val="28"/>
        </w:rPr>
        <w:t xml:space="preserve">, нейтрализующую введенный в организм пенициллин </w:t>
      </w:r>
    </w:p>
    <w:p w14:paraId="10250791" w14:textId="35D0D04D" w:rsidR="001D7F3F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2. трансформация бледных трепонем в L-формы, цисты, трудно поддающиеся действию пенициллина; </w:t>
      </w:r>
    </w:p>
    <w:p w14:paraId="4DCD2E5C" w14:textId="2CCFDDA4" w:rsidR="001D7F3F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3. нахождение трепонем в </w:t>
      </w:r>
      <w:proofErr w:type="spellStart"/>
      <w:r w:rsidRPr="00EF5D82">
        <w:rPr>
          <w:rFonts w:cs="Times New Roman"/>
          <w:szCs w:val="28"/>
        </w:rPr>
        <w:t>полимембранных</w:t>
      </w:r>
      <w:proofErr w:type="spellEnd"/>
      <w:r w:rsidRPr="00EF5D82">
        <w:rPr>
          <w:rFonts w:cs="Times New Roman"/>
          <w:szCs w:val="28"/>
        </w:rPr>
        <w:t xml:space="preserve"> </w:t>
      </w:r>
      <w:proofErr w:type="spellStart"/>
      <w:r w:rsidRPr="00EF5D82">
        <w:rPr>
          <w:rFonts w:cs="Times New Roman"/>
          <w:szCs w:val="28"/>
        </w:rPr>
        <w:t>фагосомах</w:t>
      </w:r>
      <w:proofErr w:type="spellEnd"/>
      <w:r w:rsidRPr="00EF5D82">
        <w:rPr>
          <w:rFonts w:cs="Times New Roman"/>
          <w:szCs w:val="28"/>
        </w:rPr>
        <w:t xml:space="preserve"> клеток организма, недоступных для антибиотика;  </w:t>
      </w:r>
    </w:p>
    <w:p w14:paraId="4A58B8C5" w14:textId="3D76A39C" w:rsidR="001D7F3F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4. общее нарушение обмена веществ (изменения глобулинового и липидного обмена </w:t>
      </w:r>
    </w:p>
    <w:p w14:paraId="6D9985BE" w14:textId="77777777" w:rsidR="001D7F3F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5. наличие трепонем в инкапсулированных очагах; </w:t>
      </w:r>
    </w:p>
    <w:p w14:paraId="482B825D" w14:textId="0B6F7902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6. снижение чувствительности бледной трепонемы к антибиотикам </w:t>
      </w:r>
    </w:p>
    <w:p w14:paraId="4834FD08" w14:textId="77777777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   Н.М. Овчинников и </w:t>
      </w:r>
      <w:proofErr w:type="spellStart"/>
      <w:r w:rsidRPr="00EF5D82">
        <w:rPr>
          <w:rFonts w:cs="Times New Roman"/>
          <w:szCs w:val="28"/>
        </w:rPr>
        <w:t>соавт</w:t>
      </w:r>
      <w:proofErr w:type="spellEnd"/>
      <w:r w:rsidRPr="00EF5D82">
        <w:rPr>
          <w:rFonts w:cs="Times New Roman"/>
          <w:szCs w:val="28"/>
        </w:rPr>
        <w:t xml:space="preserve">. полагают, что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 благоприятствуют следующие условия:  наличие сопутствующей флоры, вырабатывающей </w:t>
      </w:r>
      <w:proofErr w:type="spellStart"/>
      <w:r w:rsidRPr="00EF5D82">
        <w:rPr>
          <w:rFonts w:cs="Times New Roman"/>
          <w:szCs w:val="28"/>
        </w:rPr>
        <w:t>пенициллиназу</w:t>
      </w:r>
      <w:proofErr w:type="spellEnd"/>
      <w:r w:rsidRPr="00EF5D82">
        <w:rPr>
          <w:rFonts w:cs="Times New Roman"/>
          <w:szCs w:val="28"/>
        </w:rPr>
        <w:t xml:space="preserve">, нейтрализующей введенный в организм пенициллин;  переход бледных трепонем в L-формы, цисты, гранулы, трудно поддающиеся действию пенициллина;  нахождение трепонем в </w:t>
      </w:r>
      <w:proofErr w:type="spellStart"/>
      <w:r w:rsidRPr="00EF5D82">
        <w:rPr>
          <w:rFonts w:cs="Times New Roman"/>
          <w:szCs w:val="28"/>
        </w:rPr>
        <w:t>полимембранных</w:t>
      </w:r>
      <w:proofErr w:type="spellEnd"/>
      <w:r w:rsidRPr="00EF5D82">
        <w:rPr>
          <w:rFonts w:cs="Times New Roman"/>
          <w:szCs w:val="28"/>
        </w:rPr>
        <w:t xml:space="preserve"> </w:t>
      </w:r>
      <w:proofErr w:type="spellStart"/>
      <w:r w:rsidRPr="00EF5D82">
        <w:rPr>
          <w:rFonts w:cs="Times New Roman"/>
          <w:szCs w:val="28"/>
        </w:rPr>
        <w:t>фагосомах</w:t>
      </w:r>
      <w:proofErr w:type="spellEnd"/>
      <w:r w:rsidRPr="00EF5D82">
        <w:rPr>
          <w:rFonts w:cs="Times New Roman"/>
          <w:szCs w:val="28"/>
        </w:rPr>
        <w:t xml:space="preserve"> клеток организма, недоступных для антибиотика;  нарушение обмена веществ;  наличие трепонем в инкапсулированных очагах. </w:t>
      </w:r>
    </w:p>
    <w:p w14:paraId="174D1F20" w14:textId="076E3661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Причина развития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 остается неизученной, однако доказано, что чем позже начато лечение, тем чаще развивается </w:t>
      </w:r>
      <w:proofErr w:type="spellStart"/>
      <w:r w:rsidRPr="00EF5D82">
        <w:rPr>
          <w:rFonts w:cs="Times New Roman"/>
          <w:szCs w:val="28"/>
        </w:rPr>
        <w:lastRenderedPageBreak/>
        <w:t>серорезистентность</w:t>
      </w:r>
      <w:proofErr w:type="spellEnd"/>
      <w:r w:rsidRPr="00EF5D82">
        <w:rPr>
          <w:rFonts w:cs="Times New Roman"/>
          <w:szCs w:val="28"/>
        </w:rPr>
        <w:t>. У</w:t>
      </w:r>
      <w:r w:rsidR="000E0974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 xml:space="preserve">этих больных обнаружено повышение уровня INF, что отражает преобладание </w:t>
      </w:r>
      <w:proofErr w:type="spellStart"/>
      <w:r w:rsidRPr="00EF5D82">
        <w:rPr>
          <w:rFonts w:cs="Times New Roman"/>
          <w:szCs w:val="28"/>
        </w:rPr>
        <w:t>иммунорегуляции</w:t>
      </w:r>
      <w:proofErr w:type="spellEnd"/>
      <w:r w:rsidRPr="00EF5D82">
        <w:rPr>
          <w:rFonts w:cs="Times New Roman"/>
          <w:szCs w:val="28"/>
        </w:rPr>
        <w:t xml:space="preserve"> по Th-1 типу. </w:t>
      </w:r>
    </w:p>
    <w:p w14:paraId="64C79BD9" w14:textId="77777777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Замедленная </w:t>
      </w:r>
      <w:proofErr w:type="spellStart"/>
      <w:r w:rsidRPr="00EF5D82">
        <w:rPr>
          <w:rFonts w:cs="Times New Roman"/>
          <w:szCs w:val="28"/>
        </w:rPr>
        <w:t>негативация</w:t>
      </w:r>
      <w:proofErr w:type="spellEnd"/>
      <w:r w:rsidRPr="00EF5D82">
        <w:rPr>
          <w:rFonts w:cs="Times New Roman"/>
          <w:szCs w:val="28"/>
        </w:rPr>
        <w:t xml:space="preserve"> серологических реакций</w:t>
      </w:r>
    </w:p>
    <w:p w14:paraId="55220DD7" w14:textId="4E81F354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В случае, если через год после полноценного лечения по поводу ранних стадий сифилиса </w:t>
      </w:r>
      <w:proofErr w:type="spellStart"/>
      <w:r w:rsidRPr="00EF5D82">
        <w:rPr>
          <w:rFonts w:cs="Times New Roman"/>
          <w:szCs w:val="28"/>
        </w:rPr>
        <w:t>негативация</w:t>
      </w:r>
      <w:proofErr w:type="spellEnd"/>
      <w:r w:rsidRPr="00EF5D82">
        <w:rPr>
          <w:rFonts w:cs="Times New Roman"/>
          <w:szCs w:val="28"/>
        </w:rPr>
        <w:t xml:space="preserve"> РСК или</w:t>
      </w:r>
      <w:r w:rsidR="000E0974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 xml:space="preserve">РМП не наступает, но отмечается снижение титра </w:t>
      </w:r>
      <w:proofErr w:type="spellStart"/>
      <w:r w:rsidRPr="00EF5D82">
        <w:rPr>
          <w:rFonts w:cs="Times New Roman"/>
          <w:szCs w:val="28"/>
        </w:rPr>
        <w:t>реагинов</w:t>
      </w:r>
      <w:proofErr w:type="spellEnd"/>
      <w:r w:rsidRPr="00EF5D82">
        <w:rPr>
          <w:rFonts w:cs="Times New Roman"/>
          <w:szCs w:val="28"/>
        </w:rPr>
        <w:t xml:space="preserve"> (не менее, чем в 4 раза) или снижение степени позитивности РСК от резко</w:t>
      </w:r>
      <w:r w:rsidR="000E0974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 xml:space="preserve">положительной до слабо положительной, данное состояние получило название замедленная </w:t>
      </w:r>
      <w:proofErr w:type="spellStart"/>
      <w:r w:rsidRPr="00EF5D82">
        <w:rPr>
          <w:rFonts w:cs="Times New Roman"/>
          <w:szCs w:val="28"/>
        </w:rPr>
        <w:t>негативация</w:t>
      </w:r>
      <w:proofErr w:type="spellEnd"/>
      <w:r w:rsidRPr="00EF5D82">
        <w:rPr>
          <w:rFonts w:cs="Times New Roman"/>
          <w:szCs w:val="28"/>
        </w:rPr>
        <w:t xml:space="preserve"> серологических реакций (ЗНСР). </w:t>
      </w:r>
    </w:p>
    <w:p w14:paraId="6745458E" w14:textId="6A60C0CB" w:rsidR="00EF5D82" w:rsidRP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 xml:space="preserve">Замедленная </w:t>
      </w:r>
      <w:proofErr w:type="spellStart"/>
      <w:r w:rsidRPr="00EF5D82">
        <w:rPr>
          <w:rFonts w:cs="Times New Roman"/>
          <w:szCs w:val="28"/>
        </w:rPr>
        <w:t>негативация</w:t>
      </w:r>
      <w:proofErr w:type="spellEnd"/>
      <w:r w:rsidRPr="00EF5D82">
        <w:rPr>
          <w:rFonts w:cs="Times New Roman"/>
          <w:szCs w:val="28"/>
        </w:rPr>
        <w:t xml:space="preserve"> </w:t>
      </w:r>
      <w:proofErr w:type="spellStart"/>
      <w:r w:rsidRPr="00EF5D82">
        <w:rPr>
          <w:rFonts w:cs="Times New Roman"/>
          <w:szCs w:val="28"/>
        </w:rPr>
        <w:t>серореакций</w:t>
      </w:r>
      <w:proofErr w:type="spellEnd"/>
      <w:r w:rsidRPr="00EF5D82">
        <w:rPr>
          <w:rFonts w:cs="Times New Roman"/>
          <w:szCs w:val="28"/>
        </w:rPr>
        <w:t xml:space="preserve"> часто принимается за СР, т.к. временные рамки этого явления достаточно размыты. Разночтения отчасти</w:t>
      </w:r>
      <w:r w:rsidR="000E0974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 xml:space="preserve">вызваны и тем, что оценивается степень позитивности </w:t>
      </w:r>
      <w:proofErr w:type="spellStart"/>
      <w:r w:rsidRPr="00EF5D82">
        <w:rPr>
          <w:rFonts w:cs="Times New Roman"/>
          <w:szCs w:val="28"/>
        </w:rPr>
        <w:t>серореакций</w:t>
      </w:r>
      <w:proofErr w:type="spellEnd"/>
      <w:r w:rsidRPr="00EF5D82">
        <w:rPr>
          <w:rFonts w:cs="Times New Roman"/>
          <w:szCs w:val="28"/>
        </w:rPr>
        <w:t xml:space="preserve"> (от + до 4+), т.е. сам способ оценки достаточно субъективный. </w:t>
      </w:r>
    </w:p>
    <w:p w14:paraId="678A3FE9" w14:textId="20C6989B" w:rsidR="00EF5D82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>Считается, что причины возникновения ЗНСР те же, что и для СР — персистенция бледных тре</w:t>
      </w:r>
      <w:r w:rsidR="004D77F8">
        <w:rPr>
          <w:rFonts w:cs="Times New Roman"/>
          <w:szCs w:val="28"/>
        </w:rPr>
        <w:t>па</w:t>
      </w:r>
      <w:r w:rsidRPr="00EF5D82">
        <w:rPr>
          <w:rFonts w:cs="Times New Roman"/>
          <w:szCs w:val="28"/>
        </w:rPr>
        <w:t>нем в организме и иммунные нарушения.</w:t>
      </w:r>
    </w:p>
    <w:p w14:paraId="7A6A2686" w14:textId="6D1C4F4F" w:rsidR="000E0974" w:rsidRPr="000E0974" w:rsidRDefault="000E0974" w:rsidP="00EF5D82">
      <w:pPr>
        <w:spacing w:after="0" w:line="360" w:lineRule="auto"/>
        <w:ind w:firstLine="709"/>
        <w:jc w:val="both"/>
        <w:rPr>
          <w:rFonts w:cs="Times New Roman"/>
          <w:b/>
          <w:szCs w:val="28"/>
        </w:rPr>
      </w:pPr>
      <w:r w:rsidRPr="000E0974">
        <w:rPr>
          <w:rFonts w:cs="Times New Roman"/>
          <w:b/>
          <w:szCs w:val="28"/>
        </w:rPr>
        <w:t>Выводы по первой главе</w:t>
      </w:r>
    </w:p>
    <w:p w14:paraId="2E3C4B92" w14:textId="7CE061EC" w:rsidR="004D77F8" w:rsidRDefault="004D77F8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первой главе были рассмотрены проблемы, связанные с заражением человека сифилисом. Приведены как характеристики бледной </w:t>
      </w:r>
      <w:proofErr w:type="spellStart"/>
      <w:r>
        <w:rPr>
          <w:rFonts w:cs="Times New Roman"/>
          <w:szCs w:val="28"/>
        </w:rPr>
        <w:t>трепанемы</w:t>
      </w:r>
      <w:proofErr w:type="spellEnd"/>
      <w:r>
        <w:rPr>
          <w:rFonts w:cs="Times New Roman"/>
          <w:szCs w:val="28"/>
        </w:rPr>
        <w:t>, ее свойств, так и рассмотрен иммунный ответ организма при заражении человека сифилисом.</w:t>
      </w:r>
    </w:p>
    <w:p w14:paraId="0CF1D313" w14:textId="720CBA38" w:rsidR="00E93040" w:rsidRDefault="00E93040" w:rsidP="00E9304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Важными и нерешенными остаются в</w:t>
      </w:r>
      <w:r w:rsidRPr="00EF5D82">
        <w:rPr>
          <w:rFonts w:cs="Times New Roman"/>
          <w:szCs w:val="28"/>
        </w:rPr>
        <w:t>опрос</w:t>
      </w:r>
      <w:r>
        <w:rPr>
          <w:rFonts w:cs="Times New Roman"/>
          <w:szCs w:val="28"/>
        </w:rPr>
        <w:t>ы</w:t>
      </w:r>
      <w:r w:rsidRPr="00EF5D82">
        <w:rPr>
          <w:rFonts w:cs="Times New Roman"/>
          <w:szCs w:val="28"/>
        </w:rPr>
        <w:t xml:space="preserve"> о замедлении </w:t>
      </w:r>
      <w:proofErr w:type="spellStart"/>
      <w:r w:rsidRPr="00EF5D82">
        <w:rPr>
          <w:rFonts w:cs="Times New Roman"/>
          <w:szCs w:val="28"/>
        </w:rPr>
        <w:t>негативации</w:t>
      </w:r>
      <w:proofErr w:type="spellEnd"/>
      <w:r w:rsidRPr="00EF5D82">
        <w:rPr>
          <w:rFonts w:cs="Times New Roman"/>
          <w:szCs w:val="28"/>
        </w:rPr>
        <w:t xml:space="preserve"> серологических реакций после полноценного лечения сифилиса</w:t>
      </w:r>
      <w:r>
        <w:rPr>
          <w:rFonts w:cs="Times New Roman"/>
          <w:szCs w:val="28"/>
        </w:rPr>
        <w:t>, а также</w:t>
      </w:r>
      <w:r w:rsidRPr="00EF5D82">
        <w:rPr>
          <w:rFonts w:cs="Times New Roman"/>
          <w:szCs w:val="28"/>
        </w:rPr>
        <w:t xml:space="preserve"> проблема </w:t>
      </w:r>
      <w:proofErr w:type="spellStart"/>
      <w:r w:rsidRPr="00EF5D82">
        <w:rPr>
          <w:rFonts w:cs="Times New Roman"/>
          <w:szCs w:val="28"/>
        </w:rPr>
        <w:t>серорезистентности</w:t>
      </w:r>
      <w:proofErr w:type="spellEnd"/>
      <w:r w:rsidRPr="00EF5D82">
        <w:rPr>
          <w:rFonts w:cs="Times New Roman"/>
          <w:szCs w:val="28"/>
        </w:rPr>
        <w:t xml:space="preserve">. </w:t>
      </w:r>
    </w:p>
    <w:p w14:paraId="6392657E" w14:textId="09D79358" w:rsidR="00DB276E" w:rsidRDefault="00EF5D82" w:rsidP="00EF5D8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EF5D82">
        <w:rPr>
          <w:rFonts w:cs="Times New Roman"/>
          <w:szCs w:val="28"/>
        </w:rPr>
        <w:t>Проблема изучения причин ЗНСР сохраняет свою актуальность, привлекая внимание многих исследователей. Сведения о механизмах ЗНСР после лечения ранних</w:t>
      </w:r>
      <w:r w:rsidR="000E0974">
        <w:rPr>
          <w:rFonts w:cs="Times New Roman"/>
          <w:szCs w:val="28"/>
        </w:rPr>
        <w:t xml:space="preserve"> </w:t>
      </w:r>
      <w:r w:rsidRPr="00EF5D82">
        <w:rPr>
          <w:rFonts w:cs="Times New Roman"/>
          <w:szCs w:val="28"/>
        </w:rPr>
        <w:t>форм сифилиса нередко носят противоречивый характер и требуют дополнительного изучения.</w:t>
      </w:r>
    </w:p>
    <w:p w14:paraId="3AB8EC5F" w14:textId="3ABEA54A" w:rsidR="00412589" w:rsidRPr="005B5A7A" w:rsidRDefault="00412589" w:rsidP="00412589">
      <w:pPr>
        <w:pStyle w:val="1"/>
        <w:pageBreakBefore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13390280"/>
      <w:r w:rsidRPr="0041258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2. Анализ адаптивных возможностей организма на примере </w:t>
      </w:r>
      <w:r w:rsidR="001C4923">
        <w:rPr>
          <w:rFonts w:ascii="Times New Roman" w:hAnsi="Times New Roman" w:cs="Times New Roman"/>
          <w:b/>
          <w:color w:val="auto"/>
          <w:sz w:val="28"/>
          <w:szCs w:val="28"/>
        </w:rPr>
        <w:t>исследования иммунологической реактивности</w:t>
      </w:r>
      <w:r w:rsidR="005B5A7A" w:rsidRPr="005B5A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B5A7A">
        <w:rPr>
          <w:rFonts w:ascii="Times New Roman" w:hAnsi="Times New Roman" w:cs="Times New Roman"/>
          <w:b/>
          <w:color w:val="auto"/>
          <w:sz w:val="28"/>
          <w:szCs w:val="28"/>
        </w:rPr>
        <w:t>при заражении сифилисом</w:t>
      </w:r>
      <w:bookmarkEnd w:id="7"/>
    </w:p>
    <w:p w14:paraId="48D4E9BF" w14:textId="11730AC5" w:rsidR="009D6FAE" w:rsidRDefault="004D77F8" w:rsidP="001C4923">
      <w:pPr>
        <w:spacing w:after="0" w:line="360" w:lineRule="auto"/>
        <w:ind w:firstLine="709"/>
        <w:jc w:val="both"/>
      </w:pPr>
      <w:r>
        <w:t xml:space="preserve">Данный анализ проведен на основе </w:t>
      </w:r>
      <w:r w:rsidR="009D6FAE">
        <w:t>работ таких исследова</w:t>
      </w:r>
      <w:r w:rsidR="00F530D8">
        <w:t>т</w:t>
      </w:r>
      <w:r w:rsidR="009D6FAE">
        <w:t>елей, как</w:t>
      </w:r>
      <w:r w:rsidR="001C4923">
        <w:t xml:space="preserve"> П.Г. </w:t>
      </w:r>
      <w:proofErr w:type="spellStart"/>
      <w:r w:rsidR="001C4923">
        <w:t>Богуш</w:t>
      </w:r>
      <w:proofErr w:type="spellEnd"/>
      <w:r w:rsidR="001C4923">
        <w:t xml:space="preserve">, Л.Б. </w:t>
      </w:r>
      <w:proofErr w:type="spellStart"/>
      <w:r w:rsidR="001C4923">
        <w:t>Важбин</w:t>
      </w:r>
      <w:proofErr w:type="spellEnd"/>
      <w:r w:rsidR="001C4923">
        <w:t xml:space="preserve">, Ю.Ю. </w:t>
      </w:r>
      <w:proofErr w:type="spellStart"/>
      <w:r w:rsidR="001C4923">
        <w:t>Чуксина</w:t>
      </w:r>
      <w:proofErr w:type="spellEnd"/>
      <w:r w:rsidR="001C4923">
        <w:t xml:space="preserve">, Е.Б. </w:t>
      </w:r>
      <w:proofErr w:type="spellStart"/>
      <w:r w:rsidR="001C4923">
        <w:t>Редченко</w:t>
      </w:r>
      <w:proofErr w:type="spellEnd"/>
      <w:r w:rsidR="009D6FAE">
        <w:t>.</w:t>
      </w:r>
    </w:p>
    <w:p w14:paraId="3C5BD1FD" w14:textId="77777777" w:rsidR="009D6FAE" w:rsidRDefault="009D6FAE" w:rsidP="001C4923">
      <w:pPr>
        <w:spacing w:after="0" w:line="360" w:lineRule="auto"/>
        <w:ind w:firstLine="709"/>
        <w:jc w:val="both"/>
      </w:pPr>
      <w:r>
        <w:t>У</w:t>
      </w:r>
      <w:r w:rsidR="001C4923">
        <w:t xml:space="preserve"> </w:t>
      </w:r>
      <w:r>
        <w:t>пациентов</w:t>
      </w:r>
      <w:r w:rsidR="001C4923">
        <w:t xml:space="preserve"> с ранней сифилитической инфекцией были выявлены значительные нарушения состояния</w:t>
      </w:r>
      <w:r w:rsidR="001C4923">
        <w:t xml:space="preserve"> и</w:t>
      </w:r>
      <w:r w:rsidR="001C4923">
        <w:t>ммунологической</w:t>
      </w:r>
      <w:r w:rsidR="001C4923">
        <w:t xml:space="preserve"> </w:t>
      </w:r>
      <w:r w:rsidR="001C4923">
        <w:t>реактивности</w:t>
      </w:r>
      <w:r>
        <w:t>:</w:t>
      </w:r>
    </w:p>
    <w:p w14:paraId="74AB0EE7" w14:textId="77777777" w:rsidR="009D6FAE" w:rsidRDefault="001C4923" w:rsidP="009D6FAE">
      <w:pPr>
        <w:pStyle w:val="aa"/>
        <w:numPr>
          <w:ilvl w:val="0"/>
          <w:numId w:val="12"/>
        </w:numPr>
        <w:spacing w:after="0" w:line="360" w:lineRule="auto"/>
        <w:jc w:val="both"/>
      </w:pPr>
      <w:r>
        <w:t>угнетение Т-клеточного</w:t>
      </w:r>
      <w:r>
        <w:t xml:space="preserve"> </w:t>
      </w:r>
      <w:r>
        <w:t>и В-клеточного звен</w:t>
      </w:r>
      <w:r w:rsidR="009D6FAE">
        <w:t>а;</w:t>
      </w:r>
    </w:p>
    <w:p w14:paraId="64BE89CE" w14:textId="77777777" w:rsidR="009D6FAE" w:rsidRDefault="001C4923" w:rsidP="009D6FAE">
      <w:pPr>
        <w:pStyle w:val="aa"/>
        <w:numPr>
          <w:ilvl w:val="0"/>
          <w:numId w:val="12"/>
        </w:numPr>
        <w:spacing w:after="0" w:line="360" w:lineRule="auto"/>
        <w:jc w:val="both"/>
      </w:pPr>
      <w:r>
        <w:t>снижение количества Т-</w:t>
      </w:r>
      <w:proofErr w:type="spellStart"/>
      <w:r>
        <w:t>хелперных</w:t>
      </w:r>
      <w:proofErr w:type="spellEnd"/>
      <w:r>
        <w:t xml:space="preserve"> и увеличение количества</w:t>
      </w:r>
      <w:r>
        <w:t xml:space="preserve"> </w:t>
      </w:r>
      <w:r>
        <w:t>Т-</w:t>
      </w:r>
      <w:proofErr w:type="spellStart"/>
      <w:r>
        <w:t>киллерных</w:t>
      </w:r>
      <w:proofErr w:type="spellEnd"/>
      <w:r>
        <w:t xml:space="preserve"> лимфоцитов</w:t>
      </w:r>
      <w:r w:rsidR="009D6FAE">
        <w:t>;</w:t>
      </w:r>
    </w:p>
    <w:p w14:paraId="16FB0FBF" w14:textId="77777777" w:rsidR="009D6FAE" w:rsidRDefault="001C4923" w:rsidP="009D6FAE">
      <w:pPr>
        <w:pStyle w:val="aa"/>
        <w:numPr>
          <w:ilvl w:val="0"/>
          <w:numId w:val="12"/>
        </w:numPr>
        <w:spacing w:after="0" w:line="360" w:lineRule="auto"/>
        <w:jc w:val="both"/>
      </w:pPr>
      <w:r>
        <w:t xml:space="preserve">снижение индекса </w:t>
      </w:r>
      <w:proofErr w:type="spellStart"/>
      <w:r>
        <w:t>иммунорегуляции</w:t>
      </w:r>
      <w:proofErr w:type="spellEnd"/>
      <w:r w:rsidR="009D6FAE">
        <w:t>;</w:t>
      </w:r>
    </w:p>
    <w:p w14:paraId="0B71FC9E" w14:textId="78609637" w:rsidR="009D6FAE" w:rsidRDefault="009D6FAE" w:rsidP="009D6FAE">
      <w:pPr>
        <w:pStyle w:val="aa"/>
        <w:numPr>
          <w:ilvl w:val="0"/>
          <w:numId w:val="12"/>
        </w:numPr>
        <w:spacing w:after="0" w:line="360" w:lineRule="auto"/>
        <w:jc w:val="both"/>
      </w:pPr>
      <w:r>
        <w:t>повышение</w:t>
      </w:r>
      <w:r w:rsidR="001C4923">
        <w:t xml:space="preserve"> уровня активированных</w:t>
      </w:r>
      <w:r>
        <w:t xml:space="preserve"> </w:t>
      </w:r>
      <w:r w:rsidR="001C4923">
        <w:t xml:space="preserve">лимфоидных элементов. </w:t>
      </w:r>
    </w:p>
    <w:p w14:paraId="2C6FA628" w14:textId="13316A5E" w:rsidR="009D6FAE" w:rsidRDefault="009D6FAE" w:rsidP="009D6FAE">
      <w:pPr>
        <w:spacing w:after="0" w:line="360" w:lineRule="auto"/>
        <w:ind w:firstLine="709"/>
        <w:jc w:val="both"/>
      </w:pPr>
      <w:r>
        <w:t>Было доказано, что изменения иммунологической реактивности у пациентов с различными формами заболевания разные.</w:t>
      </w:r>
    </w:p>
    <w:p w14:paraId="7280F9CF" w14:textId="77777777" w:rsidR="009D6FAE" w:rsidRDefault="009D6FAE" w:rsidP="001C4923">
      <w:pPr>
        <w:spacing w:after="0" w:line="360" w:lineRule="auto"/>
        <w:ind w:firstLine="709"/>
        <w:jc w:val="both"/>
      </w:pPr>
      <w:r>
        <w:t>В</w:t>
      </w:r>
      <w:r w:rsidR="001C4923">
        <w:t xml:space="preserve"> острой стадии заболевания не происходит значительного снижения уровня</w:t>
      </w:r>
      <w:r>
        <w:t xml:space="preserve"> </w:t>
      </w:r>
      <w:r w:rsidR="001C4923">
        <w:t>Т-популяции (CD3+) лимфоцитов (первичный сифилис кожи</w:t>
      </w:r>
      <w:r>
        <w:t xml:space="preserve"> </w:t>
      </w:r>
      <w:r w:rsidR="001C4923">
        <w:t>и слизистых), но увеличивается количество Т-</w:t>
      </w:r>
      <w:proofErr w:type="spellStart"/>
      <w:r w:rsidR="001C4923">
        <w:t>киллерных</w:t>
      </w:r>
      <w:proofErr w:type="spellEnd"/>
      <w:r>
        <w:t xml:space="preserve"> </w:t>
      </w:r>
      <w:r w:rsidR="001C4923">
        <w:t>и активированных Т-лимфоцитов (первичный и вторичный</w:t>
      </w:r>
      <w:r>
        <w:t xml:space="preserve"> </w:t>
      </w:r>
      <w:r w:rsidR="001C4923">
        <w:t xml:space="preserve">сифилис кожи и слизистых). </w:t>
      </w:r>
    </w:p>
    <w:p w14:paraId="11FA1CB8" w14:textId="47BEB71D" w:rsidR="009D6FAE" w:rsidRDefault="009D6FAE" w:rsidP="001C4923">
      <w:pPr>
        <w:spacing w:after="0" w:line="360" w:lineRule="auto"/>
        <w:ind w:firstLine="709"/>
        <w:jc w:val="both"/>
      </w:pPr>
      <w:r>
        <w:t xml:space="preserve">Пациенты </w:t>
      </w:r>
      <w:r w:rsidR="001C4923">
        <w:t>со вторичным рецидивным сифилисом наблюдается значительное снижение числа</w:t>
      </w:r>
      <w:r>
        <w:t xml:space="preserve"> </w:t>
      </w:r>
      <w:r w:rsidR="001C4923">
        <w:t>как Т-</w:t>
      </w:r>
      <w:r>
        <w:t xml:space="preserve"> </w:t>
      </w:r>
      <w:r w:rsidR="001C4923">
        <w:t xml:space="preserve">и В-лимфоцитов. </w:t>
      </w:r>
    </w:p>
    <w:p w14:paraId="44E086AA" w14:textId="77777777" w:rsidR="00A64307" w:rsidRDefault="001C4923" w:rsidP="001C4923">
      <w:pPr>
        <w:spacing w:after="0" w:line="360" w:lineRule="auto"/>
        <w:ind w:firstLine="709"/>
        <w:jc w:val="both"/>
      </w:pPr>
      <w:r>
        <w:t>Латентный сифилис характеризуется выраженными количественными нарушениями</w:t>
      </w:r>
      <w:r w:rsidR="009D6FAE">
        <w:t xml:space="preserve"> </w:t>
      </w:r>
      <w:r>
        <w:t>в системе Т-клеточного иммунитета</w:t>
      </w:r>
      <w:r w:rsidR="00A64307">
        <w:t>м</w:t>
      </w:r>
      <w:r>
        <w:t>и сниженным уровнем</w:t>
      </w:r>
      <w:r w:rsidR="009D6FAE">
        <w:t xml:space="preserve"> </w:t>
      </w:r>
      <w:r>
        <w:t>активированных Т-лимфоцитов</w:t>
      </w:r>
      <w:r w:rsidR="00A64307">
        <w:t xml:space="preserve">. </w:t>
      </w:r>
      <w:r>
        <w:t xml:space="preserve"> </w:t>
      </w:r>
    </w:p>
    <w:p w14:paraId="2E260091" w14:textId="18574128" w:rsidR="001C4923" w:rsidRDefault="001C4923" w:rsidP="00FC2910">
      <w:pPr>
        <w:spacing w:after="0" w:line="360" w:lineRule="auto"/>
        <w:ind w:firstLine="709"/>
        <w:jc w:val="both"/>
      </w:pPr>
      <w:r>
        <w:t>Выраженность имеющихся нарушений иммунологической реактивности у больных усугубляется</w:t>
      </w:r>
      <w:r w:rsidR="00A64307">
        <w:t xml:space="preserve"> </w:t>
      </w:r>
      <w:r>
        <w:t>при длительном течении заболевания и отсутствии специфического лечени</w:t>
      </w:r>
      <w:r w:rsidR="00FC2910">
        <w:t>я.</w:t>
      </w:r>
      <w:r>
        <w:t xml:space="preserve"> </w:t>
      </w:r>
    </w:p>
    <w:p w14:paraId="27DE4B86" w14:textId="77777777" w:rsidR="00FC2910" w:rsidRDefault="00FC2910" w:rsidP="001C4923">
      <w:pPr>
        <w:spacing w:after="0" w:line="360" w:lineRule="auto"/>
        <w:ind w:firstLine="709"/>
        <w:jc w:val="both"/>
      </w:pPr>
      <w:r>
        <w:t>У пациентов</w:t>
      </w:r>
      <w:r w:rsidR="001C4923">
        <w:t xml:space="preserve"> с </w:t>
      </w:r>
      <w:proofErr w:type="spellStart"/>
      <w:r w:rsidR="001C4923">
        <w:t>серорезистентностью</w:t>
      </w:r>
      <w:proofErr w:type="spellEnd"/>
      <w:r>
        <w:t xml:space="preserve"> </w:t>
      </w:r>
      <w:r w:rsidR="001C4923">
        <w:t>абсолютное количество</w:t>
      </w:r>
      <w:r>
        <w:t xml:space="preserve"> </w:t>
      </w:r>
      <w:r w:rsidR="001C4923">
        <w:t>лейкоцитов повышено по сравнению с контролем во всей выборке и у мужчин, и женщин. Относительное и абсолютное</w:t>
      </w:r>
      <w:r>
        <w:t xml:space="preserve"> </w:t>
      </w:r>
      <w:r w:rsidR="001C4923">
        <w:t>содержание лимфоцитов в общей выборке среди женщин</w:t>
      </w:r>
      <w:r>
        <w:t xml:space="preserve"> </w:t>
      </w:r>
      <w:r w:rsidR="001C4923">
        <w:t xml:space="preserve">и мужчин также превышало норму. </w:t>
      </w:r>
    </w:p>
    <w:p w14:paraId="33DB45E2" w14:textId="7389AE8A" w:rsidR="001C4923" w:rsidRDefault="001C4923" w:rsidP="001C4923">
      <w:pPr>
        <w:spacing w:after="0" w:line="360" w:lineRule="auto"/>
        <w:ind w:firstLine="709"/>
        <w:jc w:val="both"/>
      </w:pPr>
      <w:r>
        <w:lastRenderedPageBreak/>
        <w:t xml:space="preserve">Т-лимфоциты в относительном количестве в пределах нормы, в абсолютных числах превышают норму во всей группе у 48,3% больных (1543,8±85,3), у женщин у 54,5% (1642,3±110,4), у мужчин (1365,6±96,4). </w:t>
      </w:r>
    </w:p>
    <w:p w14:paraId="18604F05" w14:textId="7789F2F1" w:rsidR="001C4923" w:rsidRDefault="001C4923" w:rsidP="001C4923">
      <w:pPr>
        <w:spacing w:after="0" w:line="360" w:lineRule="auto"/>
        <w:ind w:firstLine="709"/>
        <w:jc w:val="both"/>
      </w:pPr>
      <w:r>
        <w:t>Т-хелперы в процентном соотношении у всей выборки в 83,3% (53,8±1,12), у женщин у 88,6% (55,0±1,2) и у мужчин (50,4±2,4) превышали показатели контроля, и в абсолютном числе</w:t>
      </w:r>
      <w:r w:rsidR="00FC2910">
        <w:t xml:space="preserve"> </w:t>
      </w:r>
      <w:r>
        <w:t xml:space="preserve">у 52,3% всей выборки (1245,9±76,2) и у мужчин (1070,0±84,7), и женщин (1339,1±99) были выше нормальных показателей. </w:t>
      </w:r>
    </w:p>
    <w:p w14:paraId="21FF7A70" w14:textId="77777777" w:rsidR="00FC2910" w:rsidRDefault="001C4923" w:rsidP="001C4923">
      <w:pPr>
        <w:spacing w:after="0" w:line="360" w:lineRule="auto"/>
        <w:ind w:firstLine="709"/>
        <w:jc w:val="both"/>
      </w:pPr>
      <w:r>
        <w:t>Т-супрессоры в относительном количестве во всех группах</w:t>
      </w:r>
      <w:r w:rsidR="00FC2910">
        <w:t xml:space="preserve"> </w:t>
      </w:r>
      <w:r>
        <w:t>ниже нормы, в абсолютных числах во всей выборке у 71,7%, и среди мужчин у 75,0%, и женщин у 70,4% были ниже нормы</w:t>
      </w:r>
      <w:r w:rsidR="00FC2910">
        <w:t xml:space="preserve"> </w:t>
      </w:r>
      <w:r>
        <w:t>(298,5±23,5; 295,4±35,9; 303,9±29,3) (</w:t>
      </w:r>
      <w:proofErr w:type="gramStart"/>
      <w:r>
        <w:t>P&lt;</w:t>
      </w:r>
      <w:proofErr w:type="gramEnd"/>
      <w:r>
        <w:t xml:space="preserve">0.01). </w:t>
      </w:r>
    </w:p>
    <w:p w14:paraId="10FA69FD" w14:textId="481BA5E1" w:rsidR="001C4923" w:rsidRDefault="001C4923" w:rsidP="001C4923">
      <w:pPr>
        <w:spacing w:after="0" w:line="360" w:lineRule="auto"/>
        <w:ind w:firstLine="709"/>
        <w:jc w:val="both"/>
      </w:pPr>
      <w:r>
        <w:t>За счет повышения Т-хелперов и снижения Т-супрессоров у 90,9% всей</w:t>
      </w:r>
      <w:r w:rsidR="00FC2910">
        <w:t xml:space="preserve"> </w:t>
      </w:r>
      <w:r>
        <w:t>выборки был достоверно повышен. CD 56 в относительном количестве у 43,75% мужчин были</w:t>
      </w:r>
      <w:r w:rsidR="00FC2910">
        <w:t xml:space="preserve"> </w:t>
      </w:r>
      <w:r>
        <w:t>снижены (7,8±1,5) и в абсолютном количестве во всех группах</w:t>
      </w:r>
      <w:r w:rsidR="00FC2910">
        <w:t xml:space="preserve"> </w:t>
      </w:r>
      <w:r>
        <w:t xml:space="preserve">были снижены по сравнению с контролем. </w:t>
      </w:r>
    </w:p>
    <w:p w14:paraId="2AC213C4" w14:textId="77777777" w:rsidR="00FC2910" w:rsidRDefault="001C4923" w:rsidP="001C4923">
      <w:pPr>
        <w:spacing w:after="0" w:line="360" w:lineRule="auto"/>
        <w:ind w:firstLine="709"/>
        <w:jc w:val="both"/>
      </w:pPr>
      <w:r>
        <w:t>В-лимфоциты CD22 в процентном содержании у больных</w:t>
      </w:r>
      <w:r w:rsidR="00FC2910">
        <w:t xml:space="preserve"> </w:t>
      </w:r>
      <w:r>
        <w:t xml:space="preserve">с СР при сифилисе отмечались в пределах нормы, в абсолютных числах были повышены во всей выборке (355,7±47,8) и у женщин (385,6±62,8). </w:t>
      </w:r>
    </w:p>
    <w:p w14:paraId="63D1C58D" w14:textId="77777777" w:rsidR="00FC2910" w:rsidRDefault="001C4923" w:rsidP="001C4923">
      <w:pPr>
        <w:spacing w:after="0" w:line="360" w:lineRule="auto"/>
        <w:ind w:firstLine="709"/>
        <w:jc w:val="both"/>
      </w:pPr>
      <w:r>
        <w:t xml:space="preserve">Уровень </w:t>
      </w:r>
      <w:proofErr w:type="spellStart"/>
      <w:r>
        <w:t>IgM</w:t>
      </w:r>
      <w:proofErr w:type="spellEnd"/>
      <w:r>
        <w:t xml:space="preserve"> немного превышал</w:t>
      </w:r>
      <w:r w:rsidR="00FC2910">
        <w:t xml:space="preserve"> </w:t>
      </w:r>
      <w:r>
        <w:t>норму у 65,0% во всей выборке (1,5±0,1) и у 75,0% женщин</w:t>
      </w:r>
      <w:r w:rsidR="00FC2910">
        <w:t xml:space="preserve"> </w:t>
      </w:r>
      <w:r>
        <w:t xml:space="preserve">(1,6±0,1). </w:t>
      </w:r>
    </w:p>
    <w:p w14:paraId="4378D53D" w14:textId="77777777" w:rsidR="00FC2910" w:rsidRDefault="001C4923" w:rsidP="001C4923">
      <w:pPr>
        <w:spacing w:after="0" w:line="360" w:lineRule="auto"/>
        <w:ind w:firstLine="709"/>
        <w:jc w:val="both"/>
      </w:pPr>
      <w:r>
        <w:t xml:space="preserve">Уровень </w:t>
      </w:r>
      <w:proofErr w:type="spellStart"/>
      <w:r>
        <w:t>IgG</w:t>
      </w:r>
      <w:proofErr w:type="spellEnd"/>
      <w:r>
        <w:t xml:space="preserve"> был незначительно снижен во всей</w:t>
      </w:r>
      <w:r w:rsidR="00FC2910">
        <w:t xml:space="preserve"> </w:t>
      </w:r>
      <w:r>
        <w:t xml:space="preserve">выборке (12,4±0,5), у женщин и мужчин у 56,25%. </w:t>
      </w:r>
    </w:p>
    <w:p w14:paraId="0DEC3F6A" w14:textId="77777777" w:rsidR="00FC2910" w:rsidRDefault="001C4923" w:rsidP="001C4923">
      <w:pPr>
        <w:spacing w:after="0" w:line="360" w:lineRule="auto"/>
        <w:ind w:firstLine="709"/>
        <w:jc w:val="both"/>
      </w:pPr>
      <w:r>
        <w:t>Уровень</w:t>
      </w:r>
      <w:r w:rsidR="00FC2910">
        <w:t xml:space="preserve"> </w:t>
      </w:r>
      <w:proofErr w:type="spellStart"/>
      <w:r>
        <w:t>IgA</w:t>
      </w:r>
      <w:proofErr w:type="spellEnd"/>
      <w:r>
        <w:t xml:space="preserve"> был повышен у 56,7% во всей выборке (2,1±0,1) и среди 50,0% мужчин, и 59,0% женщин недостоверно. </w:t>
      </w:r>
    </w:p>
    <w:p w14:paraId="12AE9B52" w14:textId="7C1299B7" w:rsidR="001C4923" w:rsidRDefault="001C4923" w:rsidP="001C4923">
      <w:pPr>
        <w:spacing w:after="0" w:line="360" w:lineRule="auto"/>
        <w:ind w:firstLine="709"/>
        <w:jc w:val="both"/>
      </w:pPr>
      <w:r>
        <w:t>Уровень</w:t>
      </w:r>
      <w:r w:rsidR="00FC2910">
        <w:t xml:space="preserve"> </w:t>
      </w:r>
      <w:proofErr w:type="spellStart"/>
      <w:r>
        <w:t>IgE</w:t>
      </w:r>
      <w:proofErr w:type="spellEnd"/>
      <w:r>
        <w:t xml:space="preserve"> превышал норму у 25,0% мужчин (150,2±67,7). ЦИК были</w:t>
      </w:r>
      <w:r w:rsidR="00FC2910">
        <w:t xml:space="preserve"> </w:t>
      </w:r>
      <w:r>
        <w:t>в пределах нормы.</w:t>
      </w:r>
    </w:p>
    <w:p w14:paraId="4F94C99C" w14:textId="14553A8F" w:rsidR="001C4923" w:rsidRDefault="001C4923" w:rsidP="001C4923">
      <w:pPr>
        <w:spacing w:after="0" w:line="360" w:lineRule="auto"/>
        <w:ind w:firstLine="709"/>
        <w:jc w:val="both"/>
      </w:pPr>
      <w:r>
        <w:t xml:space="preserve">Таким образом, у </w:t>
      </w:r>
      <w:r w:rsidR="00FC2910">
        <w:t>пациентов</w:t>
      </w:r>
      <w:r>
        <w:t xml:space="preserve"> с </w:t>
      </w:r>
      <w:proofErr w:type="spellStart"/>
      <w:r>
        <w:t>серорезистентностью</w:t>
      </w:r>
      <w:proofErr w:type="spellEnd"/>
      <w:r>
        <w:t xml:space="preserve"> при сифилисе выявлены следующие изменения иммунного статуса: повышение Т-лимфоцитов за счет Т-хелперов, снижение</w:t>
      </w:r>
      <w:r w:rsidR="00FC2910">
        <w:t xml:space="preserve"> </w:t>
      </w:r>
      <w:r>
        <w:t>Т-супрессоров (достоверное в абсолютных числах), снижение</w:t>
      </w:r>
      <w:r w:rsidR="00FC2910">
        <w:t xml:space="preserve"> </w:t>
      </w:r>
      <w:r>
        <w:t xml:space="preserve">натуральных киллеров. В-лимфоциты были в пределах нормы, повышены уровни </w:t>
      </w:r>
      <w:proofErr w:type="spellStart"/>
      <w:r>
        <w:t>IgA</w:t>
      </w:r>
      <w:proofErr w:type="spellEnd"/>
      <w:r>
        <w:t xml:space="preserve"> и </w:t>
      </w:r>
      <w:proofErr w:type="spellStart"/>
      <w:r>
        <w:t>IgM</w:t>
      </w:r>
      <w:proofErr w:type="spellEnd"/>
      <w:r>
        <w:t xml:space="preserve">, отмечено снижение уровня </w:t>
      </w:r>
      <w:proofErr w:type="spellStart"/>
      <w:r>
        <w:t>IgG</w:t>
      </w:r>
      <w:proofErr w:type="spellEnd"/>
      <w:r>
        <w:t xml:space="preserve">. </w:t>
      </w:r>
    </w:p>
    <w:p w14:paraId="2A6F4892" w14:textId="24B44689" w:rsidR="001C4923" w:rsidRDefault="001C4923" w:rsidP="001C4923">
      <w:pPr>
        <w:spacing w:after="0" w:line="360" w:lineRule="auto"/>
        <w:ind w:firstLine="709"/>
        <w:jc w:val="both"/>
      </w:pPr>
      <w:r>
        <w:lastRenderedPageBreak/>
        <w:t>Показатели фагоцитарного числа и индекса были снижены, НСТ-тест спонтанный был повышен, НСТ-тест индуцирован</w:t>
      </w:r>
      <w:r w:rsidR="00790510">
        <w:t>ный снижен.</w:t>
      </w:r>
    </w:p>
    <w:p w14:paraId="128E9DE2" w14:textId="77777777" w:rsidR="00FC2910" w:rsidRDefault="00790510" w:rsidP="00790510">
      <w:pPr>
        <w:spacing w:after="0" w:line="360" w:lineRule="auto"/>
        <w:ind w:firstLine="709"/>
        <w:jc w:val="both"/>
      </w:pPr>
      <w:r>
        <w:t xml:space="preserve">При серорезистентном сифилисе </w:t>
      </w:r>
      <w:proofErr w:type="spellStart"/>
      <w:r>
        <w:t>иммунограмма</w:t>
      </w:r>
      <w:proofErr w:type="spellEnd"/>
      <w:r>
        <w:t xml:space="preserve"> имеет следующие особенности: повышение активности </w:t>
      </w:r>
      <w:proofErr w:type="spellStart"/>
      <w:r>
        <w:t>цитолитических</w:t>
      </w:r>
      <w:proofErr w:type="spellEnd"/>
      <w:r w:rsidR="00FC2910">
        <w:t xml:space="preserve"> </w:t>
      </w:r>
      <w:r>
        <w:t>Т-клеток и натуральных киллеров, что типично для хронического течения инфекции. В то же время отмечаются признаки</w:t>
      </w:r>
      <w:r w:rsidR="00FC2910">
        <w:t xml:space="preserve"> </w:t>
      </w:r>
      <w:r>
        <w:t xml:space="preserve">декомпенсации иммунной защиты. </w:t>
      </w:r>
      <w:proofErr w:type="spellStart"/>
      <w:r>
        <w:t>Цитолитический</w:t>
      </w:r>
      <w:proofErr w:type="spellEnd"/>
      <w:r>
        <w:t xml:space="preserve"> потенциал</w:t>
      </w:r>
      <w:r w:rsidR="00FC2910">
        <w:t xml:space="preserve"> </w:t>
      </w:r>
      <w:r>
        <w:t>NK уменьшен вследствие снижения содержания CD16+NK</w:t>
      </w:r>
      <w:r w:rsidR="00FC2910">
        <w:t>-</w:t>
      </w:r>
      <w:r>
        <w:t xml:space="preserve">клеток, обладающих самой высокой среди NK-клеток </w:t>
      </w:r>
      <w:proofErr w:type="spellStart"/>
      <w:r>
        <w:t>цитолитической</w:t>
      </w:r>
      <w:proofErr w:type="spellEnd"/>
      <w:r>
        <w:t xml:space="preserve"> активностью</w:t>
      </w:r>
      <w:r w:rsidR="00FC2910">
        <w:t xml:space="preserve">. </w:t>
      </w:r>
    </w:p>
    <w:p w14:paraId="05D59553" w14:textId="77777777" w:rsidR="00FC2910" w:rsidRDefault="00FC2910" w:rsidP="00790510">
      <w:pPr>
        <w:spacing w:after="0" w:line="360" w:lineRule="auto"/>
        <w:ind w:firstLine="709"/>
        <w:jc w:val="both"/>
      </w:pPr>
      <w:r>
        <w:t>К</w:t>
      </w:r>
      <w:r w:rsidR="00790510">
        <w:t>оличество моноцитов</w:t>
      </w:r>
      <w:r>
        <w:t xml:space="preserve"> </w:t>
      </w:r>
      <w:r w:rsidR="00790510">
        <w:t>значительно превышает норму. Абсолютное и относительное</w:t>
      </w:r>
      <w:r>
        <w:t xml:space="preserve"> </w:t>
      </w:r>
      <w:r w:rsidR="00790510">
        <w:t>содержание нейтрофилов в крови больных вторичным сифилисом также повышено, что, вероятно, является результатом</w:t>
      </w:r>
      <w:r>
        <w:t xml:space="preserve"> </w:t>
      </w:r>
      <w:r w:rsidR="00790510">
        <w:t>компенсаторной реакции вследствие выраженного снижения</w:t>
      </w:r>
      <w:r>
        <w:t xml:space="preserve"> </w:t>
      </w:r>
      <w:r w:rsidR="00790510">
        <w:t xml:space="preserve">функции этих клеток. </w:t>
      </w:r>
    </w:p>
    <w:p w14:paraId="0202A339" w14:textId="709013AE" w:rsidR="00FC2910" w:rsidRDefault="00790510" w:rsidP="00FC2910">
      <w:pPr>
        <w:spacing w:after="0" w:line="360" w:lineRule="auto"/>
        <w:ind w:firstLine="709"/>
        <w:jc w:val="both"/>
      </w:pPr>
      <w:r>
        <w:t>При изучении гуморального звена иммунитета были выявлены следующие особенности: увеличение содержания</w:t>
      </w:r>
      <w:r w:rsidR="00FC2910">
        <w:t xml:space="preserve"> </w:t>
      </w:r>
      <w:r>
        <w:t>β-глобулинов и α-глобулинов, начиная со стадии вторичного</w:t>
      </w:r>
      <w:r w:rsidR="00FC2910">
        <w:t xml:space="preserve"> </w:t>
      </w:r>
      <w:r>
        <w:t xml:space="preserve">сифилиса. На ранних стадиях инфекции достоверно увеличивается только количество </w:t>
      </w:r>
      <w:proofErr w:type="spellStart"/>
      <w:r>
        <w:t>IgM</w:t>
      </w:r>
      <w:proofErr w:type="spellEnd"/>
      <w:r>
        <w:t>, позднее происходит также</w:t>
      </w:r>
      <w:r w:rsidR="00FC2910">
        <w:t xml:space="preserve"> </w:t>
      </w:r>
      <w:r>
        <w:t xml:space="preserve">нарастание уровня и </w:t>
      </w:r>
      <w:proofErr w:type="spellStart"/>
      <w:r>
        <w:t>IgG</w:t>
      </w:r>
      <w:proofErr w:type="spellEnd"/>
      <w:r>
        <w:t>. В то же время усиленный синтез</w:t>
      </w:r>
      <w:r w:rsidR="00FC2910">
        <w:t xml:space="preserve"> </w:t>
      </w:r>
      <w:r>
        <w:t>иммуноглобулинов при ранних формах сифилиса сочетается</w:t>
      </w:r>
      <w:r w:rsidR="00FC2910">
        <w:t xml:space="preserve"> </w:t>
      </w:r>
      <w:r>
        <w:t>со снижением гемолитической активности сыворотки</w:t>
      </w:r>
      <w:r w:rsidR="00FC2910">
        <w:t xml:space="preserve">. </w:t>
      </w:r>
      <w:r>
        <w:t xml:space="preserve"> </w:t>
      </w:r>
    </w:p>
    <w:p w14:paraId="65C582B5" w14:textId="618468B1" w:rsidR="00790510" w:rsidRDefault="00790510" w:rsidP="00790510">
      <w:pPr>
        <w:spacing w:after="0" w:line="360" w:lineRule="auto"/>
        <w:ind w:firstLine="709"/>
        <w:jc w:val="both"/>
      </w:pPr>
      <w:r>
        <w:t>При вторичном сифилисе кожи и слизистых</w:t>
      </w:r>
      <w:r w:rsidR="00FC2910">
        <w:t xml:space="preserve"> </w:t>
      </w:r>
      <w:r>
        <w:t>гемолитическая активность комплемента имеет наименьшее</w:t>
      </w:r>
      <w:r w:rsidR="00FC2910">
        <w:t xml:space="preserve"> </w:t>
      </w:r>
      <w:r>
        <w:t xml:space="preserve">значение. У больных с серорезистентным сифилисом отмечается высокий уровень </w:t>
      </w:r>
      <w:proofErr w:type="spellStart"/>
      <w:r>
        <w:t>лимфобласттрансформации</w:t>
      </w:r>
      <w:proofErr w:type="spellEnd"/>
      <w:r>
        <w:t>, что позволяет судить о высоком гуморальном иммунном ответе.</w:t>
      </w:r>
    </w:p>
    <w:p w14:paraId="76924B03" w14:textId="77777777" w:rsidR="004F20A3" w:rsidRDefault="00790510" w:rsidP="00790510">
      <w:pPr>
        <w:spacing w:after="0" w:line="360" w:lineRule="auto"/>
        <w:ind w:firstLine="709"/>
        <w:jc w:val="both"/>
      </w:pPr>
      <w:r>
        <w:t xml:space="preserve">Изменения уровней цитокинов у больных с </w:t>
      </w:r>
      <w:proofErr w:type="spellStart"/>
      <w:r>
        <w:t>серорезистентностью</w:t>
      </w:r>
      <w:proofErr w:type="spellEnd"/>
      <w:r>
        <w:t xml:space="preserve"> имеет разнонаправленный характер. </w:t>
      </w:r>
    </w:p>
    <w:p w14:paraId="4BA0B29A" w14:textId="77777777" w:rsidR="004F20A3" w:rsidRDefault="00790510" w:rsidP="00790510">
      <w:pPr>
        <w:spacing w:after="0" w:line="360" w:lineRule="auto"/>
        <w:ind w:firstLine="709"/>
        <w:jc w:val="both"/>
      </w:pPr>
      <w:r>
        <w:t>Исходно отмечается снижение концентрации IL-2, IL-10 и γ-IFN, некоторое</w:t>
      </w:r>
      <w:r w:rsidR="004F20A3">
        <w:t xml:space="preserve"> </w:t>
      </w:r>
      <w:r>
        <w:t xml:space="preserve">повышение IL-lβ, IL-4, IL-6 и TNFα. Повышение уровня IL-4 у больных с </w:t>
      </w:r>
      <w:proofErr w:type="spellStart"/>
      <w:r>
        <w:t>серорезистентностью</w:t>
      </w:r>
      <w:proofErr w:type="spellEnd"/>
      <w:r>
        <w:t xml:space="preserve"> при сифилисе может указывать на преобладание реакций гуморального иммунитета,</w:t>
      </w:r>
      <w:r>
        <w:t xml:space="preserve"> </w:t>
      </w:r>
      <w:r>
        <w:t>которые в отличие от клеточно-</w:t>
      </w:r>
      <w:r>
        <w:lastRenderedPageBreak/>
        <w:t xml:space="preserve">опосредованных реакций приводят не к элиминации трепонем, а к длительной </w:t>
      </w:r>
      <w:proofErr w:type="spellStart"/>
      <w:r>
        <w:t>персиситенции</w:t>
      </w:r>
      <w:proofErr w:type="spellEnd"/>
      <w:r>
        <w:t xml:space="preserve"> возбудителя в </w:t>
      </w:r>
      <w:proofErr w:type="spellStart"/>
      <w:r>
        <w:t>макроорганизме</w:t>
      </w:r>
      <w:proofErr w:type="spellEnd"/>
      <w:r w:rsidR="004F20A3">
        <w:t>.</w:t>
      </w:r>
    </w:p>
    <w:p w14:paraId="3A74A483" w14:textId="29032D09" w:rsidR="00790510" w:rsidRDefault="00790510" w:rsidP="00790510">
      <w:pPr>
        <w:spacing w:after="0" w:line="360" w:lineRule="auto"/>
        <w:ind w:firstLine="709"/>
        <w:jc w:val="both"/>
      </w:pPr>
      <w:r>
        <w:t xml:space="preserve">На основании вышеизложенного можно сделать выводы, что с целью профилактики развития </w:t>
      </w:r>
      <w:proofErr w:type="spellStart"/>
      <w:r>
        <w:t>серорезистентности</w:t>
      </w:r>
      <w:proofErr w:type="spellEnd"/>
      <w:r>
        <w:t xml:space="preserve"> при</w:t>
      </w:r>
      <w:r w:rsidR="004F20A3">
        <w:t xml:space="preserve"> </w:t>
      </w:r>
      <w:r>
        <w:t>сифилисе целесообразно сочетать специфическую антибактериальную терапию с иммуномодулирующими препаратами.</w:t>
      </w:r>
    </w:p>
    <w:p w14:paraId="21B5C228" w14:textId="77777777" w:rsidR="004F20A3" w:rsidRDefault="00790510" w:rsidP="00790510">
      <w:pPr>
        <w:spacing w:after="0" w:line="360" w:lineRule="auto"/>
        <w:ind w:firstLine="709"/>
        <w:jc w:val="both"/>
      </w:pPr>
      <w:r>
        <w:t>Ранее проводимые клинико-диагностические исследования</w:t>
      </w:r>
      <w:r w:rsidR="004F20A3">
        <w:t xml:space="preserve"> </w:t>
      </w:r>
      <w:r>
        <w:t>с применением в комплексной терапии ранних форм сифилиса иммуномодуляторов показывают высокую эффективность</w:t>
      </w:r>
      <w:r w:rsidR="004F20A3">
        <w:t xml:space="preserve"> </w:t>
      </w:r>
      <w:r>
        <w:t xml:space="preserve">данных схем лечения. </w:t>
      </w:r>
    </w:p>
    <w:p w14:paraId="18FAA903" w14:textId="47265C7D" w:rsidR="00790510" w:rsidRPr="001C4923" w:rsidRDefault="00790510" w:rsidP="004F20A3">
      <w:pPr>
        <w:spacing w:after="0" w:line="360" w:lineRule="auto"/>
        <w:ind w:firstLine="709"/>
        <w:jc w:val="both"/>
      </w:pPr>
      <w:r>
        <w:t xml:space="preserve">Использование параллельно с </w:t>
      </w:r>
      <w:proofErr w:type="spellStart"/>
      <w:r>
        <w:t>трепонемоцидными</w:t>
      </w:r>
      <w:proofErr w:type="spellEnd"/>
      <w:r>
        <w:t xml:space="preserve"> антибиотиками специфических и неспецифических стимуляторов иммунитета, таких как </w:t>
      </w:r>
      <w:proofErr w:type="spellStart"/>
      <w:r>
        <w:t>беталейкин</w:t>
      </w:r>
      <w:proofErr w:type="spellEnd"/>
      <w:r>
        <w:t xml:space="preserve">, </w:t>
      </w:r>
      <w:proofErr w:type="spellStart"/>
      <w:r>
        <w:t>бестим</w:t>
      </w:r>
      <w:proofErr w:type="spellEnd"/>
      <w:r>
        <w:t xml:space="preserve">, </w:t>
      </w:r>
      <w:proofErr w:type="spellStart"/>
      <w:r>
        <w:t>метилурацил</w:t>
      </w:r>
      <w:proofErr w:type="spellEnd"/>
      <w:r>
        <w:t xml:space="preserve">, </w:t>
      </w:r>
      <w:proofErr w:type="spellStart"/>
      <w:r>
        <w:t>пирогенал</w:t>
      </w:r>
      <w:proofErr w:type="spellEnd"/>
      <w:r>
        <w:t xml:space="preserve"> приводит к ускорению регресса клинических проявлений сифилиса, снижению риска развития </w:t>
      </w:r>
      <w:proofErr w:type="spellStart"/>
      <w:r>
        <w:t>серорезистентности</w:t>
      </w:r>
      <w:proofErr w:type="spellEnd"/>
      <w:r>
        <w:t xml:space="preserve"> и практически полной </w:t>
      </w:r>
      <w:proofErr w:type="spellStart"/>
      <w:r>
        <w:t>негативации</w:t>
      </w:r>
      <w:proofErr w:type="spellEnd"/>
      <w:r>
        <w:t xml:space="preserve"> реакции</w:t>
      </w:r>
      <w:r w:rsidR="004F20A3">
        <w:t xml:space="preserve"> </w:t>
      </w:r>
      <w:proofErr w:type="spellStart"/>
      <w:r>
        <w:t>Вассермана</w:t>
      </w:r>
      <w:proofErr w:type="spellEnd"/>
      <w:r>
        <w:t xml:space="preserve"> в течение 1,5 лет</w:t>
      </w:r>
      <w:r w:rsidR="004F20A3">
        <w:t>.</w:t>
      </w:r>
    </w:p>
    <w:p w14:paraId="73F756AE" w14:textId="23DD948E" w:rsidR="00007CFB" w:rsidRDefault="00007CFB" w:rsidP="00007CFB">
      <w:pPr>
        <w:pStyle w:val="1"/>
        <w:pageBreakBefore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13390281"/>
      <w:r w:rsidRPr="00007CF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8"/>
    </w:p>
    <w:p w14:paraId="2F91E21F" w14:textId="25B700CD" w:rsidR="004C24C4" w:rsidRDefault="004C24C4" w:rsidP="004C24C4">
      <w:pPr>
        <w:spacing w:after="0" w:line="360" w:lineRule="auto"/>
        <w:ind w:firstLine="709"/>
        <w:jc w:val="both"/>
      </w:pPr>
      <w:r>
        <w:t xml:space="preserve">Проблема изучения здоровья, понимаемого в широком смысле, в настоящее время является весьма актуальной и перспективной. В рамках данной проблемы рассматриваются возможности адаптации организма к воздействиям различных факторов внешней среды. </w:t>
      </w:r>
    </w:p>
    <w:p w14:paraId="30717CBF" w14:textId="278A4CC8" w:rsidR="004C24C4" w:rsidRDefault="004C24C4" w:rsidP="004C24C4">
      <w:pPr>
        <w:spacing w:after="0" w:line="360" w:lineRule="auto"/>
        <w:ind w:firstLine="709"/>
        <w:jc w:val="both"/>
      </w:pPr>
      <w:r>
        <w:t xml:space="preserve">Адаптационные возможности </w:t>
      </w:r>
      <w:r w:rsidR="004F20A3">
        <w:t>–</w:t>
      </w:r>
      <w:r>
        <w:t xml:space="preserve"> это запас функциональных резервов, которые постоянно расходуются на поддержание равновесия между организмом и средой. В тот или иной период времени существует определенный положительный и отрицательный баланс функциональных ресурсов по отношению к их среднему уровню.</w:t>
      </w:r>
    </w:p>
    <w:p w14:paraId="0698C7C2" w14:textId="339A0D57" w:rsidR="004C24C4" w:rsidRDefault="004C24C4" w:rsidP="004C24C4">
      <w:pPr>
        <w:spacing w:after="0" w:line="360" w:lineRule="auto"/>
        <w:ind w:firstLine="709"/>
        <w:jc w:val="both"/>
      </w:pPr>
      <w:r>
        <w:t xml:space="preserve">В настоящее время концепция гомеостаза играет важную роль при анализе активных жизненных процессов, протекающих на разных уровнях биологической системы. </w:t>
      </w:r>
    </w:p>
    <w:p w14:paraId="7CE696DB" w14:textId="5B2AC4D4" w:rsidR="004C24C4" w:rsidRDefault="004C24C4" w:rsidP="004C24C4">
      <w:pPr>
        <w:spacing w:after="0" w:line="360" w:lineRule="auto"/>
        <w:ind w:firstLine="709"/>
        <w:jc w:val="both"/>
      </w:pPr>
      <w:r w:rsidRPr="004C24C4">
        <w:t xml:space="preserve">Способность к уравновешиванию со средой, демонстрирующая адаптационные возможности, считается одной из важнейших особенностей живой системы. </w:t>
      </w:r>
    </w:p>
    <w:p w14:paraId="12CDD99A" w14:textId="599C7979" w:rsidR="00DA0C68" w:rsidRDefault="00DA0C68" w:rsidP="004C24C4">
      <w:pPr>
        <w:spacing w:after="0" w:line="360" w:lineRule="auto"/>
        <w:ind w:firstLine="709"/>
        <w:jc w:val="both"/>
      </w:pPr>
      <w:r w:rsidRPr="00DA0C68">
        <w:t>Зна</w:t>
      </w:r>
      <w:r>
        <w:t>я</w:t>
      </w:r>
      <w:r w:rsidRPr="00DA0C68">
        <w:t xml:space="preserve"> особенност</w:t>
      </w:r>
      <w:r>
        <w:t>и</w:t>
      </w:r>
      <w:r w:rsidRPr="00DA0C68">
        <w:t xml:space="preserve"> иммунных реакций при различных клинических формах инфекций</w:t>
      </w:r>
      <w:r>
        <w:t xml:space="preserve">, </w:t>
      </w:r>
      <w:r w:rsidRPr="00DA0C68">
        <w:t>улучш</w:t>
      </w:r>
      <w:r>
        <w:t>ается</w:t>
      </w:r>
      <w:r w:rsidRPr="00DA0C68">
        <w:t xml:space="preserve"> диагностик</w:t>
      </w:r>
      <w:r>
        <w:t xml:space="preserve">а, </w:t>
      </w:r>
      <w:r w:rsidRPr="00DA0C68">
        <w:t>лечени</w:t>
      </w:r>
      <w:r>
        <w:t xml:space="preserve">е сифилиса, появляется </w:t>
      </w:r>
      <w:proofErr w:type="gramStart"/>
      <w:r>
        <w:t xml:space="preserve">возможность </w:t>
      </w:r>
      <w:r w:rsidRPr="00DA0C68">
        <w:t xml:space="preserve"> разработки</w:t>
      </w:r>
      <w:proofErr w:type="gramEnd"/>
      <w:r w:rsidR="00665FCD">
        <w:t xml:space="preserve"> </w:t>
      </w:r>
      <w:r w:rsidRPr="00DA0C68">
        <w:t xml:space="preserve">«иммунологических критериев» </w:t>
      </w:r>
      <w:proofErr w:type="spellStart"/>
      <w:r w:rsidRPr="00DA0C68">
        <w:t>излеченности</w:t>
      </w:r>
      <w:proofErr w:type="spellEnd"/>
      <w:r w:rsidRPr="00DA0C68">
        <w:t xml:space="preserve"> больных сифилисом, так как вопросы серологической резистентности после лечения сифилиса трактуются неоднозначно.</w:t>
      </w:r>
    </w:p>
    <w:p w14:paraId="632E136E" w14:textId="77777777" w:rsidR="004F20A3" w:rsidRPr="004C24C4" w:rsidRDefault="004F20A3" w:rsidP="004C24C4">
      <w:pPr>
        <w:spacing w:after="0" w:line="360" w:lineRule="auto"/>
        <w:ind w:firstLine="709"/>
        <w:jc w:val="both"/>
      </w:pPr>
    </w:p>
    <w:p w14:paraId="48E6BC0D" w14:textId="4C450BBA" w:rsidR="00007CFB" w:rsidRDefault="00007CFB" w:rsidP="00665FCD">
      <w:pPr>
        <w:pStyle w:val="1"/>
        <w:pageBreakBefore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13390282"/>
      <w:r w:rsidRPr="00007CF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использованных источников</w:t>
      </w:r>
      <w:bookmarkEnd w:id="9"/>
    </w:p>
    <w:p w14:paraId="4191FE58" w14:textId="0E4C1624" w:rsidR="00406BB1" w:rsidRDefault="00406BB1" w:rsidP="00406BB1">
      <w:pPr>
        <w:spacing w:after="0" w:line="360" w:lineRule="auto"/>
        <w:ind w:firstLine="709"/>
        <w:jc w:val="both"/>
      </w:pPr>
      <w:r>
        <w:t>1</w:t>
      </w:r>
      <w:r>
        <w:t xml:space="preserve">. </w:t>
      </w:r>
      <w:proofErr w:type="spellStart"/>
      <w:r>
        <w:t>Баткаева</w:t>
      </w:r>
      <w:proofErr w:type="spellEnd"/>
      <w:r>
        <w:t xml:space="preserve"> Н.В. Эпидемиологические особенности сифилитической инфекции в настоящее время// Практическая медицина. </w:t>
      </w:r>
      <w:r w:rsidRPr="00923A6A">
        <w:t>5 (37) октябрь 20</w:t>
      </w:r>
      <w:r>
        <w:t>1</w:t>
      </w:r>
      <w:r w:rsidRPr="00923A6A">
        <w:t>9 г.</w:t>
      </w:r>
    </w:p>
    <w:p w14:paraId="3AE36B1E" w14:textId="6FCD1C6E" w:rsidR="002B77D8" w:rsidRDefault="00406BB1" w:rsidP="00665FCD">
      <w:pPr>
        <w:spacing w:after="0" w:line="360" w:lineRule="auto"/>
        <w:ind w:firstLine="709"/>
        <w:jc w:val="both"/>
      </w:pPr>
      <w:r>
        <w:t>2</w:t>
      </w:r>
      <w:r w:rsidR="002B77D8">
        <w:t xml:space="preserve">. </w:t>
      </w:r>
      <w:proofErr w:type="spellStart"/>
      <w:r w:rsidR="002B77D8">
        <w:t>Кубанов</w:t>
      </w:r>
      <w:proofErr w:type="spellEnd"/>
      <w:r w:rsidR="002B77D8">
        <w:t xml:space="preserve"> А.А., Воробьев Д.В., Обухов А.П., Образцова О.А., Дерябин Д.Г. Молекулярная эпидемиология </w:t>
      </w:r>
      <w:proofErr w:type="spellStart"/>
      <w:r w:rsidR="002B77D8">
        <w:t>Treponema</w:t>
      </w:r>
      <w:proofErr w:type="spellEnd"/>
      <w:r w:rsidR="002B77D8">
        <w:t xml:space="preserve"> </w:t>
      </w:r>
      <w:proofErr w:type="spellStart"/>
      <w:r w:rsidR="002B77D8">
        <w:t>pallidum</w:t>
      </w:r>
      <w:proofErr w:type="spellEnd"/>
      <w:r w:rsidR="002B77D8">
        <w:t xml:space="preserve"> в приграничном регионе Российской Федерации (Республика Тыва). Молекулярная генетика, микробиология и вирусология. 2017; 35 (1): 26-30. DOI 10.18821/0208-0613-2017-35-1-26-30.</w:t>
      </w:r>
    </w:p>
    <w:p w14:paraId="7EABB3EA" w14:textId="6ACC1456" w:rsidR="00FD05F0" w:rsidRDefault="00406BB1" w:rsidP="00665FCD">
      <w:pPr>
        <w:spacing w:after="0" w:line="360" w:lineRule="auto"/>
        <w:ind w:firstLine="709"/>
        <w:jc w:val="both"/>
      </w:pPr>
      <w:r>
        <w:t>3</w:t>
      </w:r>
      <w:r w:rsidR="00FD05F0">
        <w:t xml:space="preserve">. </w:t>
      </w:r>
      <w:proofErr w:type="spellStart"/>
      <w:r w:rsidR="00FD05F0">
        <w:t>Кубанова</w:t>
      </w:r>
      <w:proofErr w:type="spellEnd"/>
      <w:r w:rsidR="00FD05F0">
        <w:t xml:space="preserve"> А. А, </w:t>
      </w:r>
      <w:proofErr w:type="spellStart"/>
      <w:r w:rsidR="00FD05F0">
        <w:t>Кубанов</w:t>
      </w:r>
      <w:proofErr w:type="spellEnd"/>
      <w:r w:rsidR="00FD05F0">
        <w:t xml:space="preserve"> А. А., </w:t>
      </w:r>
      <w:proofErr w:type="spellStart"/>
      <w:r w:rsidR="00FD05F0">
        <w:t>Фриго</w:t>
      </w:r>
      <w:proofErr w:type="spellEnd"/>
      <w:r w:rsidR="00FD05F0">
        <w:t xml:space="preserve"> Н. В., Волков И. А., </w:t>
      </w:r>
      <w:proofErr w:type="spellStart"/>
      <w:r w:rsidR="00FD05F0">
        <w:t>Ротанов</w:t>
      </w:r>
      <w:proofErr w:type="spellEnd"/>
      <w:r w:rsidR="00FD05F0">
        <w:t xml:space="preserve"> С. В. Суворова А.А. Первый опыт молекулярного типирования и определения антибиотикорезистентности штаммов возбудителя сифилиса </w:t>
      </w:r>
      <w:proofErr w:type="spellStart"/>
      <w:r w:rsidR="00FD05F0">
        <w:t>Treponema</w:t>
      </w:r>
      <w:proofErr w:type="spellEnd"/>
      <w:r w:rsidR="00FD05F0">
        <w:t xml:space="preserve"> </w:t>
      </w:r>
      <w:proofErr w:type="spellStart"/>
      <w:r w:rsidR="00FD05F0">
        <w:t>pallidum</w:t>
      </w:r>
      <w:proofErr w:type="spellEnd"/>
      <w:r w:rsidR="00FD05F0">
        <w:t xml:space="preserve"> в Российской Федерации // Вестник дерматологии и венерологии. – 201</w:t>
      </w:r>
      <w:r w:rsidR="00FF35F4">
        <w:t>8</w:t>
      </w:r>
      <w:r w:rsidR="00FD05F0">
        <w:t>. – №3. – С. 34-4</w:t>
      </w:r>
    </w:p>
    <w:p w14:paraId="15D4CE36" w14:textId="5D66E623" w:rsidR="00FF35F4" w:rsidRDefault="00406BB1" w:rsidP="00665FCD">
      <w:pPr>
        <w:spacing w:after="0" w:line="360" w:lineRule="auto"/>
        <w:ind w:firstLine="709"/>
        <w:jc w:val="both"/>
      </w:pPr>
      <w:r>
        <w:t>4</w:t>
      </w:r>
      <w:r w:rsidR="00FF35F4">
        <w:t xml:space="preserve">. </w:t>
      </w:r>
      <w:proofErr w:type="spellStart"/>
      <w:r w:rsidR="00FF35F4">
        <w:t>Кубанова</w:t>
      </w:r>
      <w:proofErr w:type="spellEnd"/>
      <w:r w:rsidR="00FF35F4">
        <w:t xml:space="preserve"> А.А., </w:t>
      </w:r>
      <w:proofErr w:type="spellStart"/>
      <w:r w:rsidR="00FF35F4">
        <w:t>Кубанов</w:t>
      </w:r>
      <w:proofErr w:type="spellEnd"/>
      <w:r w:rsidR="00FF35F4">
        <w:t xml:space="preserve"> А.А., </w:t>
      </w:r>
      <w:proofErr w:type="spellStart"/>
      <w:r w:rsidR="00FF35F4">
        <w:t>Фриго</w:t>
      </w:r>
      <w:proofErr w:type="spellEnd"/>
      <w:r w:rsidR="00FF35F4">
        <w:t xml:space="preserve"> Н.В., Волков И.А., </w:t>
      </w:r>
      <w:proofErr w:type="spellStart"/>
      <w:r w:rsidR="00FF35F4">
        <w:t>Ротанов</w:t>
      </w:r>
      <w:proofErr w:type="spellEnd"/>
      <w:r w:rsidR="00FF35F4">
        <w:t xml:space="preserve"> С.В., Суворова А.А. Первый опыт молекулярного типирования и определения антибиотикорезистентности штаммов возбудителя сифилиса </w:t>
      </w:r>
      <w:proofErr w:type="spellStart"/>
      <w:r w:rsidR="00FF35F4">
        <w:t>Treponema</w:t>
      </w:r>
      <w:proofErr w:type="spellEnd"/>
      <w:r w:rsidR="00FF35F4">
        <w:t xml:space="preserve"> </w:t>
      </w:r>
      <w:proofErr w:type="spellStart"/>
      <w:r w:rsidR="00FF35F4">
        <w:t>pallidum</w:t>
      </w:r>
      <w:proofErr w:type="spellEnd"/>
      <w:r w:rsidR="00FF35F4">
        <w:t xml:space="preserve"> в Российской Федерации. </w:t>
      </w:r>
      <w:proofErr w:type="spellStart"/>
      <w:r w:rsidR="00FF35F4">
        <w:t>Вестн</w:t>
      </w:r>
      <w:proofErr w:type="spellEnd"/>
      <w:r w:rsidR="00FF35F4">
        <w:t xml:space="preserve">. </w:t>
      </w:r>
      <w:proofErr w:type="spellStart"/>
      <w:r w:rsidR="00FF35F4">
        <w:t>дерматол</w:t>
      </w:r>
      <w:proofErr w:type="spellEnd"/>
      <w:r w:rsidR="00FF35F4">
        <w:t>. 201</w:t>
      </w:r>
      <w:r w:rsidR="007646B1">
        <w:t>7</w:t>
      </w:r>
      <w:r w:rsidR="00FF35F4">
        <w:t>; (3): 34–6.</w:t>
      </w:r>
    </w:p>
    <w:p w14:paraId="7B059AB7" w14:textId="4B5DBB1E" w:rsidR="00FF35F4" w:rsidRDefault="00406BB1" w:rsidP="00665FCD">
      <w:pPr>
        <w:spacing w:after="0" w:line="360" w:lineRule="auto"/>
        <w:ind w:firstLine="709"/>
        <w:jc w:val="both"/>
      </w:pPr>
      <w:r>
        <w:t>5</w:t>
      </w:r>
      <w:r w:rsidR="00FF35F4">
        <w:t xml:space="preserve">. </w:t>
      </w:r>
      <w:proofErr w:type="spellStart"/>
      <w:r w:rsidR="00FF35F4">
        <w:t>Кубанова</w:t>
      </w:r>
      <w:proofErr w:type="spellEnd"/>
      <w:r w:rsidR="00FF35F4">
        <w:t xml:space="preserve"> А.А., </w:t>
      </w:r>
      <w:proofErr w:type="spellStart"/>
      <w:r w:rsidR="00FF35F4">
        <w:t>Кубанов</w:t>
      </w:r>
      <w:proofErr w:type="spellEnd"/>
      <w:r w:rsidR="00FF35F4">
        <w:t xml:space="preserve"> А.А., Мелехина Л.Е., Богданова Е.В. Заболеваемость сифилисом в Российской Федерации в 2010–2014 гг. </w:t>
      </w:r>
      <w:proofErr w:type="spellStart"/>
      <w:r w:rsidR="00FF35F4">
        <w:t>Вестн</w:t>
      </w:r>
      <w:proofErr w:type="spellEnd"/>
      <w:r w:rsidR="00FF35F4">
        <w:t xml:space="preserve">. </w:t>
      </w:r>
      <w:proofErr w:type="spellStart"/>
      <w:r w:rsidR="00FF35F4">
        <w:t>дерматол</w:t>
      </w:r>
      <w:proofErr w:type="spellEnd"/>
      <w:r w:rsidR="00FF35F4">
        <w:t>. 201</w:t>
      </w:r>
      <w:r w:rsidR="007646B1">
        <w:t>7</w:t>
      </w:r>
      <w:r w:rsidR="00FF35F4">
        <w:t>; (5): 15–23.</w:t>
      </w:r>
    </w:p>
    <w:p w14:paraId="65E047E3" w14:textId="5900E526" w:rsidR="00D15377" w:rsidRDefault="00D15377" w:rsidP="00665FCD">
      <w:pPr>
        <w:spacing w:after="0" w:line="360" w:lineRule="auto"/>
        <w:ind w:firstLine="709"/>
        <w:jc w:val="both"/>
      </w:pPr>
      <w:r>
        <w:t xml:space="preserve">6. </w:t>
      </w:r>
      <w:proofErr w:type="spellStart"/>
      <w:r>
        <w:t>Матыскина</w:t>
      </w:r>
      <w:proofErr w:type="spellEnd"/>
      <w:r>
        <w:t xml:space="preserve"> Н.В., Таранушенко Т.Е., Карачева Ю.В. Влияние сифилиса беременных на состояние здоровья новорожденных. Российский журнал кожных и венерических болезней. 2017; 20(3): 188-192. DOI: http://dx.doi. </w:t>
      </w:r>
      <w:proofErr w:type="spellStart"/>
      <w:r>
        <w:t>org</w:t>
      </w:r>
      <w:proofErr w:type="spellEnd"/>
      <w:r>
        <w:t>/ doi:10.18821/1560-9588-2017-20-3-188-192</w:t>
      </w:r>
    </w:p>
    <w:p w14:paraId="75E24AC9" w14:textId="1662ED6D" w:rsidR="00406BB1" w:rsidRDefault="00D15377" w:rsidP="00406BB1">
      <w:pPr>
        <w:spacing w:after="0" w:line="360" w:lineRule="auto"/>
        <w:ind w:firstLine="709"/>
        <w:jc w:val="both"/>
      </w:pPr>
      <w:r>
        <w:t>7</w:t>
      </w:r>
      <w:r w:rsidR="00406BB1">
        <w:t xml:space="preserve">. Михайлова С. В., </w:t>
      </w:r>
      <w:proofErr w:type="spellStart"/>
      <w:r w:rsidR="00406BB1">
        <w:t>Кузмичев</w:t>
      </w:r>
      <w:proofErr w:type="spellEnd"/>
      <w:r w:rsidR="00406BB1">
        <w:t xml:space="preserve"> Ю. Г., Красникова Л. И., </w:t>
      </w:r>
      <w:proofErr w:type="spellStart"/>
      <w:r w:rsidR="00406BB1">
        <w:t>Хрычева</w:t>
      </w:r>
      <w:proofErr w:type="spellEnd"/>
      <w:r w:rsidR="00406BB1">
        <w:t xml:space="preserve"> Т. В., </w:t>
      </w:r>
      <w:proofErr w:type="spellStart"/>
      <w:r w:rsidR="00406BB1">
        <w:t>Сабурцев</w:t>
      </w:r>
      <w:proofErr w:type="spellEnd"/>
      <w:r w:rsidR="00406BB1">
        <w:t xml:space="preserve"> С. А., Крылов В. Н., </w:t>
      </w:r>
      <w:proofErr w:type="spellStart"/>
      <w:r w:rsidR="00406BB1">
        <w:t>Ошевенский</w:t>
      </w:r>
      <w:proofErr w:type="spellEnd"/>
      <w:r w:rsidR="00406BB1">
        <w:t xml:space="preserve"> Л. В. Физиологические особенности адаптивных реакций организма</w:t>
      </w:r>
    </w:p>
    <w:p w14:paraId="1C8AB25B" w14:textId="35BC0BE0" w:rsidR="00406BB1" w:rsidRDefault="00D15377" w:rsidP="00665FCD">
      <w:pPr>
        <w:spacing w:after="0" w:line="360" w:lineRule="auto"/>
        <w:ind w:firstLine="709"/>
        <w:jc w:val="both"/>
      </w:pPr>
      <w:r>
        <w:t>8</w:t>
      </w:r>
      <w:r w:rsidR="00406BB1">
        <w:t xml:space="preserve">. </w:t>
      </w:r>
      <w:proofErr w:type="spellStart"/>
      <w:r w:rsidR="00406BB1" w:rsidRPr="00336038">
        <w:t>Ожева</w:t>
      </w:r>
      <w:proofErr w:type="spellEnd"/>
      <w:r w:rsidR="00406BB1" w:rsidRPr="00336038">
        <w:t xml:space="preserve"> Р.Ш. роль механизмов адаптации в сохранении здоровья населения // Современные наукоемкие технологии. – 201</w:t>
      </w:r>
      <w:r w:rsidR="00406BB1">
        <w:t>9</w:t>
      </w:r>
      <w:r w:rsidR="00406BB1" w:rsidRPr="00336038">
        <w:t>. – № 9. – С. 128-129</w:t>
      </w:r>
    </w:p>
    <w:p w14:paraId="5D9030C8" w14:textId="158F7493" w:rsidR="00406BB1" w:rsidRDefault="00D15377" w:rsidP="00406BB1">
      <w:pPr>
        <w:spacing w:after="0" w:line="360" w:lineRule="auto"/>
        <w:ind w:firstLine="709"/>
        <w:jc w:val="both"/>
      </w:pPr>
      <w:r>
        <w:lastRenderedPageBreak/>
        <w:t>9</w:t>
      </w:r>
      <w:r w:rsidR="00406BB1">
        <w:t xml:space="preserve">. </w:t>
      </w:r>
      <w:proofErr w:type="spellStart"/>
      <w:r w:rsidR="00406BB1">
        <w:t>Похачевский</w:t>
      </w:r>
      <w:proofErr w:type="spellEnd"/>
      <w:r w:rsidR="00406BB1">
        <w:t xml:space="preserve">, А.Л., Михайлов, В.М., Груздев, А.А., </w:t>
      </w:r>
      <w:proofErr w:type="spellStart"/>
      <w:r w:rsidR="00406BB1">
        <w:t>Петровицкий</w:t>
      </w:r>
      <w:proofErr w:type="spellEnd"/>
      <w:r w:rsidR="00406BB1">
        <w:t xml:space="preserve">, А.А., Садков, А.В., Колесов, Н.В., Фомичев, А.В., </w:t>
      </w:r>
      <w:proofErr w:type="spellStart"/>
      <w:r w:rsidR="00406BB1">
        <w:t>Ссорин</w:t>
      </w:r>
      <w:proofErr w:type="spellEnd"/>
      <w:r w:rsidR="00406BB1">
        <w:t xml:space="preserve">, С.С., Глушков, С.А., Ханыкова, С.В. </w:t>
      </w:r>
      <w:r w:rsidR="00406BB1" w:rsidRPr="002B77D8">
        <w:t>Функциональное состояние и адаптационные резервы организма</w:t>
      </w:r>
      <w:r w:rsidR="00406BB1">
        <w:t xml:space="preserve">// </w:t>
      </w:r>
      <w:r w:rsidR="00406BB1" w:rsidRPr="002B77D8">
        <w:t>20</w:t>
      </w:r>
      <w:r w:rsidR="00406BB1">
        <w:t>17</w:t>
      </w:r>
      <w:r w:rsidR="00406BB1" w:rsidRPr="002B77D8">
        <w:t xml:space="preserve"> вестник </w:t>
      </w:r>
      <w:r w:rsidR="00406BB1">
        <w:t>Н</w:t>
      </w:r>
      <w:r w:rsidR="00406BB1" w:rsidRPr="002B77D8">
        <w:t xml:space="preserve">овгородского </w:t>
      </w:r>
      <w:r w:rsidR="00406BB1">
        <w:t>Г</w:t>
      </w:r>
      <w:r w:rsidR="00406BB1" w:rsidRPr="002B77D8">
        <w:t xml:space="preserve">осударственного </w:t>
      </w:r>
      <w:r w:rsidR="00406BB1">
        <w:t>У</w:t>
      </w:r>
      <w:r w:rsidR="00406BB1" w:rsidRPr="002B77D8">
        <w:t>ниверситета №35</w:t>
      </w:r>
    </w:p>
    <w:p w14:paraId="4BF5A4FC" w14:textId="7C4400F8" w:rsidR="00A465FB" w:rsidRDefault="00D15377" w:rsidP="00665FCD">
      <w:pPr>
        <w:spacing w:after="0" w:line="360" w:lineRule="auto"/>
        <w:ind w:firstLine="709"/>
        <w:jc w:val="both"/>
      </w:pPr>
      <w:r>
        <w:t>10</w:t>
      </w:r>
      <w:r w:rsidR="00A465FB">
        <w:t xml:space="preserve">. </w:t>
      </w:r>
      <w:proofErr w:type="spellStart"/>
      <w:r w:rsidR="00A465FB">
        <w:t>Потекаев</w:t>
      </w:r>
      <w:proofErr w:type="spellEnd"/>
      <w:r w:rsidR="00A465FB">
        <w:t xml:space="preserve"> Н.Н., </w:t>
      </w:r>
      <w:proofErr w:type="spellStart"/>
      <w:r w:rsidR="00A465FB">
        <w:t>Ротанов</w:t>
      </w:r>
      <w:proofErr w:type="spellEnd"/>
      <w:r w:rsidR="00A465FB">
        <w:t xml:space="preserve"> С.В., </w:t>
      </w:r>
      <w:proofErr w:type="spellStart"/>
      <w:r w:rsidR="00A465FB">
        <w:t>Фриго</w:t>
      </w:r>
      <w:proofErr w:type="spellEnd"/>
      <w:r w:rsidR="00A465FB">
        <w:t xml:space="preserve"> Н.В., Дмитриев Г.А., Доля О.В., Китаева Н.В.,</w:t>
      </w:r>
      <w:r w:rsidR="00100261">
        <w:t xml:space="preserve"> </w:t>
      </w:r>
      <w:r w:rsidR="00A465FB">
        <w:t xml:space="preserve">Круглова Л.С., </w:t>
      </w:r>
      <w:proofErr w:type="spellStart"/>
      <w:r w:rsidR="00A465FB">
        <w:t>Марданлы</w:t>
      </w:r>
      <w:proofErr w:type="spellEnd"/>
      <w:r w:rsidR="00A465FB">
        <w:t xml:space="preserve"> С.Г.</w:t>
      </w:r>
      <w:r w:rsidR="00100261">
        <w:t xml:space="preserve"> </w:t>
      </w:r>
      <w:r w:rsidR="00A465FB">
        <w:t>Л 12 Лабораторные методы диагностики сифилиса: пособие для врачей. – М.: Московский научно-практический Центр дерматовенерологии и косметологии, Центральная государственная медицинская академия Управления делами Президента Российской Федерации, Государственный гуманитарно-технический университет, 2020 – 88 с. ISBN 978-5-87471-361-4</w:t>
      </w:r>
    </w:p>
    <w:p w14:paraId="63ED662C" w14:textId="31FA7974" w:rsidR="00406BB1" w:rsidRDefault="00406BB1" w:rsidP="00406BB1">
      <w:pPr>
        <w:spacing w:after="0" w:line="360" w:lineRule="auto"/>
        <w:ind w:firstLine="709"/>
        <w:jc w:val="both"/>
      </w:pPr>
      <w:r>
        <w:t>1</w:t>
      </w:r>
      <w:r w:rsidR="00D15377">
        <w:t>1</w:t>
      </w:r>
      <w:r>
        <w:t xml:space="preserve">. </w:t>
      </w:r>
      <w:r w:rsidRPr="002B77D8">
        <w:t>П</w:t>
      </w:r>
      <w:r>
        <w:t>р</w:t>
      </w:r>
      <w:r w:rsidRPr="002B77D8">
        <w:t xml:space="preserve">охоренков В. И., Максимов А. С., Обухов А. П., </w:t>
      </w:r>
      <w:proofErr w:type="spellStart"/>
      <w:r w:rsidRPr="002B77D8">
        <w:t>Гимодеева</w:t>
      </w:r>
      <w:proofErr w:type="spellEnd"/>
      <w:r w:rsidRPr="002B77D8">
        <w:t xml:space="preserve"> Т. Е</w:t>
      </w:r>
      <w:r>
        <w:t>. Современные представления об иммунных изменениях при сифилисе// Сибирское медицинское обозрение, 2018, 4</w:t>
      </w:r>
    </w:p>
    <w:p w14:paraId="72487E92" w14:textId="4F059F6F" w:rsidR="00406BB1" w:rsidRDefault="00406BB1" w:rsidP="00406BB1">
      <w:pPr>
        <w:spacing w:after="0" w:line="360" w:lineRule="auto"/>
        <w:ind w:firstLine="709"/>
        <w:jc w:val="both"/>
      </w:pPr>
      <w:r>
        <w:t>1</w:t>
      </w:r>
      <w:r w:rsidR="00D15377">
        <w:t>2</w:t>
      </w:r>
      <w:r>
        <w:t xml:space="preserve">. </w:t>
      </w:r>
      <w:proofErr w:type="spellStart"/>
      <w:r>
        <w:t>Рунина</w:t>
      </w:r>
      <w:proofErr w:type="spellEnd"/>
      <w:r>
        <w:t xml:space="preserve"> А.В., Старовойтова А.С., Дерябин Д.Г., </w:t>
      </w:r>
      <w:proofErr w:type="spellStart"/>
      <w:r>
        <w:t>Кубанов</w:t>
      </w:r>
      <w:proofErr w:type="spellEnd"/>
      <w:r>
        <w:t xml:space="preserve"> А.А. Рекомбинантный белок Тр0965 </w:t>
      </w:r>
      <w:proofErr w:type="spellStart"/>
      <w:r>
        <w:t>Treponema</w:t>
      </w:r>
      <w:proofErr w:type="spellEnd"/>
      <w:r>
        <w:t xml:space="preserve"> </w:t>
      </w:r>
      <w:proofErr w:type="spellStart"/>
      <w:r>
        <w:t>pallidum</w:t>
      </w:r>
      <w:proofErr w:type="spellEnd"/>
      <w:r>
        <w:t xml:space="preserve"> как перспективный антиген для совершенствования серологической диагностики сифилиса. Вестник РАМН. 2017;71(2):109–113</w:t>
      </w:r>
    </w:p>
    <w:p w14:paraId="340981AF" w14:textId="26EFE317" w:rsidR="00406BB1" w:rsidRDefault="00406BB1" w:rsidP="00406BB1">
      <w:pPr>
        <w:spacing w:after="0" w:line="360" w:lineRule="auto"/>
        <w:ind w:firstLine="709"/>
        <w:jc w:val="both"/>
      </w:pPr>
      <w:r>
        <w:t>1</w:t>
      </w:r>
      <w:r w:rsidR="00D15377">
        <w:t>3</w:t>
      </w:r>
      <w:r>
        <w:t xml:space="preserve">. Сидоренко С.В., Соломка В.С., </w:t>
      </w:r>
      <w:proofErr w:type="spellStart"/>
      <w:r>
        <w:t>Кожушная</w:t>
      </w:r>
      <w:proofErr w:type="spellEnd"/>
      <w:r>
        <w:t xml:space="preserve"> О.С., </w:t>
      </w:r>
      <w:proofErr w:type="spellStart"/>
      <w:r>
        <w:t>Фриго</w:t>
      </w:r>
      <w:proofErr w:type="spellEnd"/>
      <w:r>
        <w:t xml:space="preserve"> Н.В. Методы типирования возбудителей инфекций, передаваемых половым путем. </w:t>
      </w:r>
      <w:proofErr w:type="spellStart"/>
      <w:r>
        <w:t>Вестн</w:t>
      </w:r>
      <w:proofErr w:type="spellEnd"/>
      <w:r>
        <w:t xml:space="preserve">. </w:t>
      </w:r>
      <w:proofErr w:type="spellStart"/>
      <w:r>
        <w:t>дерматол</w:t>
      </w:r>
      <w:proofErr w:type="spellEnd"/>
      <w:r>
        <w:t>. 2019; (3): 12–21.</w:t>
      </w:r>
    </w:p>
    <w:p w14:paraId="53D5DA3F" w14:textId="645AD0CB" w:rsidR="00406BB1" w:rsidRDefault="00406BB1" w:rsidP="00406BB1">
      <w:pPr>
        <w:spacing w:after="0" w:line="360" w:lineRule="auto"/>
        <w:ind w:firstLine="709"/>
        <w:jc w:val="both"/>
      </w:pPr>
      <w:r>
        <w:t>1</w:t>
      </w:r>
      <w:r w:rsidR="00D15377">
        <w:t>4</w:t>
      </w:r>
      <w:r>
        <w:t xml:space="preserve">. Чернухин В.А., </w:t>
      </w:r>
      <w:proofErr w:type="spellStart"/>
      <w:r>
        <w:t>Абдурашитов</w:t>
      </w:r>
      <w:proofErr w:type="spellEnd"/>
      <w:r>
        <w:t xml:space="preserve"> М.А., Томилов В.Н., Гончар Д.А., Дегтярев С.Х. Сравнительный </w:t>
      </w:r>
      <w:proofErr w:type="spellStart"/>
      <w:r>
        <w:t>рестрикционный</w:t>
      </w:r>
      <w:proofErr w:type="spellEnd"/>
      <w:r>
        <w:t xml:space="preserve"> анализ хромосомной ДНК крысы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silico</w:t>
      </w:r>
      <w:proofErr w:type="spellEnd"/>
      <w:r>
        <w:t>. Вестник биотехнологии и физико-химической биологии имени Ю.А. Овчинникова. 2017; 2 (3): 39–46.</w:t>
      </w:r>
    </w:p>
    <w:p w14:paraId="0832A113" w14:textId="6E74FBF6" w:rsidR="00406BB1" w:rsidRDefault="00406BB1" w:rsidP="00406BB1">
      <w:pPr>
        <w:spacing w:after="0" w:line="360" w:lineRule="auto"/>
        <w:ind w:firstLine="709"/>
        <w:jc w:val="both"/>
      </w:pPr>
      <w:r>
        <w:t>1</w:t>
      </w:r>
      <w:r w:rsidR="00D15377">
        <w:t>5</w:t>
      </w:r>
      <w:r>
        <w:t xml:space="preserve">. </w:t>
      </w:r>
      <w:proofErr w:type="spellStart"/>
      <w:r>
        <w:t>Шулаева</w:t>
      </w:r>
      <w:proofErr w:type="spellEnd"/>
      <w:r>
        <w:t xml:space="preserve"> И.В. Состояние здоровья детей, рождённых от </w:t>
      </w:r>
      <w:proofErr w:type="spellStart"/>
      <w:r>
        <w:t>серопозитивных</w:t>
      </w:r>
      <w:proofErr w:type="spellEnd"/>
      <w:r>
        <w:t xml:space="preserve"> по сифилису матерей // Современные проблемы науки и образования. – 2018. – № 3.</w:t>
      </w:r>
    </w:p>
    <w:p w14:paraId="0EA26CBF" w14:textId="77777777" w:rsidR="00406BB1" w:rsidRDefault="00406BB1" w:rsidP="00406BB1">
      <w:pPr>
        <w:spacing w:after="0" w:line="360" w:lineRule="auto"/>
        <w:ind w:firstLine="709"/>
        <w:jc w:val="both"/>
      </w:pPr>
    </w:p>
    <w:p w14:paraId="782C3ABA" w14:textId="77777777" w:rsidR="00406BB1" w:rsidRDefault="00406BB1" w:rsidP="00665FCD">
      <w:pPr>
        <w:spacing w:after="0" w:line="360" w:lineRule="auto"/>
        <w:ind w:firstLine="709"/>
        <w:jc w:val="both"/>
      </w:pPr>
    </w:p>
    <w:p w14:paraId="2CF18E48" w14:textId="77777777" w:rsidR="00A37D42" w:rsidRPr="00007CFB" w:rsidRDefault="00A37D42" w:rsidP="00665FC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A37D42" w:rsidRPr="00007CFB" w:rsidSect="005D7EE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F575A" w14:textId="77777777" w:rsidR="008223A2" w:rsidRDefault="008223A2" w:rsidP="005D7EE5">
      <w:pPr>
        <w:spacing w:after="0"/>
      </w:pPr>
      <w:r>
        <w:separator/>
      </w:r>
    </w:p>
  </w:endnote>
  <w:endnote w:type="continuationSeparator" w:id="0">
    <w:p w14:paraId="7C5C3426" w14:textId="77777777" w:rsidR="008223A2" w:rsidRDefault="008223A2" w:rsidP="005D7E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681FE" w14:textId="77777777" w:rsidR="008223A2" w:rsidRDefault="008223A2" w:rsidP="005D7EE5">
      <w:pPr>
        <w:spacing w:after="0"/>
      </w:pPr>
      <w:r>
        <w:separator/>
      </w:r>
    </w:p>
  </w:footnote>
  <w:footnote w:type="continuationSeparator" w:id="0">
    <w:p w14:paraId="09B43F4C" w14:textId="77777777" w:rsidR="008223A2" w:rsidRDefault="008223A2" w:rsidP="005D7E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5887446"/>
      <w:docPartObj>
        <w:docPartGallery w:val="Page Numbers (Top of Page)"/>
        <w:docPartUnique/>
      </w:docPartObj>
    </w:sdtPr>
    <w:sdtContent>
      <w:p w14:paraId="3C8F40EC" w14:textId="319E5EAE" w:rsidR="001D7F3F" w:rsidRDefault="001D7F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BFE09" w14:textId="77777777" w:rsidR="001D7F3F" w:rsidRDefault="001D7F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4A01"/>
    <w:multiLevelType w:val="hybridMultilevel"/>
    <w:tmpl w:val="A6DAACB2"/>
    <w:lvl w:ilvl="0" w:tplc="87FEC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237D"/>
    <w:multiLevelType w:val="hybridMultilevel"/>
    <w:tmpl w:val="7CBA8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1C7B50"/>
    <w:multiLevelType w:val="hybridMultilevel"/>
    <w:tmpl w:val="0D84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1D85"/>
    <w:multiLevelType w:val="hybridMultilevel"/>
    <w:tmpl w:val="63A08BEA"/>
    <w:lvl w:ilvl="0" w:tplc="87FEC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C58F6"/>
    <w:multiLevelType w:val="hybridMultilevel"/>
    <w:tmpl w:val="170A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370690"/>
    <w:multiLevelType w:val="hybridMultilevel"/>
    <w:tmpl w:val="D6504860"/>
    <w:lvl w:ilvl="0" w:tplc="87FEC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73B73"/>
    <w:multiLevelType w:val="hybridMultilevel"/>
    <w:tmpl w:val="02E8D6D6"/>
    <w:lvl w:ilvl="0" w:tplc="DDBE445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C829B3"/>
    <w:multiLevelType w:val="hybridMultilevel"/>
    <w:tmpl w:val="F9AA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1F1A"/>
    <w:multiLevelType w:val="hybridMultilevel"/>
    <w:tmpl w:val="B05C2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64847"/>
    <w:multiLevelType w:val="hybridMultilevel"/>
    <w:tmpl w:val="33C8DD52"/>
    <w:lvl w:ilvl="0" w:tplc="87FEC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21D22"/>
    <w:multiLevelType w:val="hybridMultilevel"/>
    <w:tmpl w:val="93720CFA"/>
    <w:lvl w:ilvl="0" w:tplc="DDBE4456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5E43B3"/>
    <w:multiLevelType w:val="hybridMultilevel"/>
    <w:tmpl w:val="DD9C408E"/>
    <w:lvl w:ilvl="0" w:tplc="87FEC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FA"/>
    <w:rsid w:val="00007CFB"/>
    <w:rsid w:val="000471E3"/>
    <w:rsid w:val="000B1AEF"/>
    <w:rsid w:val="000E0974"/>
    <w:rsid w:val="000F41E8"/>
    <w:rsid w:val="00100261"/>
    <w:rsid w:val="00140628"/>
    <w:rsid w:val="001846AB"/>
    <w:rsid w:val="001C4923"/>
    <w:rsid w:val="001D7F3F"/>
    <w:rsid w:val="002300B5"/>
    <w:rsid w:val="002B77D8"/>
    <w:rsid w:val="00302BFC"/>
    <w:rsid w:val="00336038"/>
    <w:rsid w:val="00347993"/>
    <w:rsid w:val="0040541E"/>
    <w:rsid w:val="00406BB1"/>
    <w:rsid w:val="00412589"/>
    <w:rsid w:val="00415518"/>
    <w:rsid w:val="004274A1"/>
    <w:rsid w:val="004C24C4"/>
    <w:rsid w:val="004D64C1"/>
    <w:rsid w:val="004D77F8"/>
    <w:rsid w:val="004E41C7"/>
    <w:rsid w:val="004F20A3"/>
    <w:rsid w:val="00506656"/>
    <w:rsid w:val="0053096F"/>
    <w:rsid w:val="005B5A7A"/>
    <w:rsid w:val="005D7EE5"/>
    <w:rsid w:val="005E0DDA"/>
    <w:rsid w:val="005E5670"/>
    <w:rsid w:val="006578F7"/>
    <w:rsid w:val="00665FCD"/>
    <w:rsid w:val="006C0B77"/>
    <w:rsid w:val="006E1C5A"/>
    <w:rsid w:val="00735B8E"/>
    <w:rsid w:val="00735F83"/>
    <w:rsid w:val="007646B1"/>
    <w:rsid w:val="00776605"/>
    <w:rsid w:val="00790510"/>
    <w:rsid w:val="007F32A9"/>
    <w:rsid w:val="008223A2"/>
    <w:rsid w:val="008242FF"/>
    <w:rsid w:val="00870751"/>
    <w:rsid w:val="008B3E33"/>
    <w:rsid w:val="008C11B4"/>
    <w:rsid w:val="00922C48"/>
    <w:rsid w:val="00923A6A"/>
    <w:rsid w:val="00982020"/>
    <w:rsid w:val="009B2CFA"/>
    <w:rsid w:val="009D6FAE"/>
    <w:rsid w:val="00A37D42"/>
    <w:rsid w:val="00A465FB"/>
    <w:rsid w:val="00A64307"/>
    <w:rsid w:val="00B36456"/>
    <w:rsid w:val="00B70918"/>
    <w:rsid w:val="00B915B7"/>
    <w:rsid w:val="00BF7870"/>
    <w:rsid w:val="00C36DF9"/>
    <w:rsid w:val="00C55D6D"/>
    <w:rsid w:val="00CA6610"/>
    <w:rsid w:val="00CD390B"/>
    <w:rsid w:val="00D15377"/>
    <w:rsid w:val="00D55918"/>
    <w:rsid w:val="00D97FA3"/>
    <w:rsid w:val="00DA0C68"/>
    <w:rsid w:val="00DA680E"/>
    <w:rsid w:val="00DB276E"/>
    <w:rsid w:val="00DB394D"/>
    <w:rsid w:val="00E1679F"/>
    <w:rsid w:val="00E87710"/>
    <w:rsid w:val="00E93040"/>
    <w:rsid w:val="00EA59DF"/>
    <w:rsid w:val="00EE4070"/>
    <w:rsid w:val="00EF5D82"/>
    <w:rsid w:val="00F04986"/>
    <w:rsid w:val="00F12C76"/>
    <w:rsid w:val="00F530D8"/>
    <w:rsid w:val="00F7573B"/>
    <w:rsid w:val="00FB3817"/>
    <w:rsid w:val="00FC2910"/>
    <w:rsid w:val="00FD05F0"/>
    <w:rsid w:val="00FF35F4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FDAE"/>
  <w15:chartTrackingRefBased/>
  <w15:docId w15:val="{11694BAF-B5FC-4716-988F-F1F13D44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7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E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D7EE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D7EE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D7EE5"/>
    <w:rPr>
      <w:rFonts w:ascii="Times New Roman" w:hAnsi="Times New Roman"/>
      <w:sz w:val="28"/>
    </w:rPr>
  </w:style>
  <w:style w:type="paragraph" w:styleId="11">
    <w:name w:val="index 1"/>
    <w:basedOn w:val="a"/>
    <w:next w:val="a"/>
    <w:autoRedefine/>
    <w:uiPriority w:val="99"/>
    <w:semiHidden/>
    <w:unhideWhenUsed/>
    <w:rsid w:val="00E1679F"/>
    <w:pPr>
      <w:spacing w:after="0"/>
      <w:ind w:left="280" w:hanging="280"/>
    </w:pPr>
  </w:style>
  <w:style w:type="paragraph" w:styleId="a7">
    <w:name w:val="index heading"/>
    <w:basedOn w:val="a"/>
    <w:next w:val="11"/>
    <w:semiHidden/>
    <w:rsid w:val="00E1679F"/>
    <w:pPr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7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007CFB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07CFB"/>
    <w:pPr>
      <w:spacing w:after="100"/>
    </w:pPr>
  </w:style>
  <w:style w:type="character" w:styleId="a9">
    <w:name w:val="Hyperlink"/>
    <w:basedOn w:val="a0"/>
    <w:uiPriority w:val="99"/>
    <w:unhideWhenUsed/>
    <w:rsid w:val="00007CFB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B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28EE-41C3-4499-9736-062C6E2B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32</Pages>
  <Words>7432</Words>
  <Characters>42364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cdsrwewe rrtrdtreserwserw</dc:creator>
  <cp:keywords/>
  <dc:description/>
  <cp:lastModifiedBy>cdsrwewe rrtrdtreserwserw</cp:lastModifiedBy>
  <cp:revision>55</cp:revision>
  <dcterms:created xsi:type="dcterms:W3CDTF">2022-09-01T18:01:00Z</dcterms:created>
  <dcterms:modified xsi:type="dcterms:W3CDTF">2022-09-06T15:58:00Z</dcterms:modified>
</cp:coreProperties>
</file>